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16" w:rsidRPr="00F24D16" w:rsidRDefault="00F24D16" w:rsidP="00F24D16">
      <w:pPr>
        <w:shd w:val="clear" w:color="auto" w:fill="FFFFFF"/>
        <w:spacing w:after="0" w:line="240" w:lineRule="auto"/>
        <w:jc w:val="center"/>
        <w:rPr>
          <w:rFonts w:ascii="Arial" w:eastAsia="Times New Roman" w:hAnsi="Arial" w:cs="Arial"/>
          <w:b/>
          <w:color w:val="FF0000"/>
          <w:sz w:val="36"/>
          <w:szCs w:val="28"/>
          <w:u w:val="single"/>
          <w:lang w:eastAsia="ro-RO"/>
        </w:rPr>
      </w:pPr>
      <w:r w:rsidRPr="00F24D16">
        <w:rPr>
          <w:rFonts w:ascii="Arial" w:eastAsia="Times New Roman" w:hAnsi="Arial" w:cs="Arial"/>
          <w:b/>
          <w:color w:val="FF0000"/>
          <w:sz w:val="36"/>
          <w:szCs w:val="28"/>
          <w:u w:val="single"/>
          <w:lang w:val="fr-FR" w:eastAsia="ro-RO"/>
        </w:rPr>
        <w:t>CONCURS NA</w:t>
      </w:r>
      <w:r w:rsidRPr="00F24D16">
        <w:rPr>
          <w:rFonts w:ascii="Arial" w:eastAsia="Times New Roman" w:hAnsi="Arial" w:cs="Arial"/>
          <w:b/>
          <w:color w:val="FF0000"/>
          <w:sz w:val="36"/>
          <w:szCs w:val="28"/>
          <w:u w:val="single"/>
          <w:lang w:eastAsia="ro-RO"/>
        </w:rPr>
        <w:t xml:space="preserve">ŢIONAL </w:t>
      </w:r>
      <w:proofErr w:type="gramStart"/>
      <w:r w:rsidRPr="00F24D16">
        <w:rPr>
          <w:rFonts w:ascii="Arial" w:eastAsia="Times New Roman" w:hAnsi="Arial" w:cs="Arial"/>
          <w:b/>
          <w:color w:val="FF0000"/>
          <w:sz w:val="36"/>
          <w:szCs w:val="28"/>
          <w:u w:val="single"/>
          <w:lang w:eastAsia="ro-RO"/>
        </w:rPr>
        <w:t>DE INTERPRETARE</w:t>
      </w:r>
      <w:proofErr w:type="gramEnd"/>
      <w:r w:rsidRPr="00F24D16">
        <w:rPr>
          <w:rFonts w:ascii="Arial" w:eastAsia="Times New Roman" w:hAnsi="Arial" w:cs="Arial"/>
          <w:b/>
          <w:color w:val="FF0000"/>
          <w:sz w:val="36"/>
          <w:szCs w:val="28"/>
          <w:u w:val="single"/>
          <w:lang w:eastAsia="ro-RO"/>
        </w:rPr>
        <w:t xml:space="preserve"> VOCALĂ</w:t>
      </w:r>
    </w:p>
    <w:p w:rsidR="00F24D16" w:rsidRPr="00F24D16" w:rsidRDefault="00F24D16" w:rsidP="00F24D16">
      <w:pPr>
        <w:shd w:val="clear" w:color="auto" w:fill="FFFFFF"/>
        <w:spacing w:after="0" w:line="240" w:lineRule="auto"/>
        <w:jc w:val="center"/>
        <w:rPr>
          <w:rFonts w:ascii="Arial" w:eastAsia="Times New Roman" w:hAnsi="Arial" w:cs="Arial"/>
          <w:b/>
          <w:bCs/>
          <w:color w:val="FF0000"/>
          <w:sz w:val="14"/>
          <w:szCs w:val="10"/>
          <w:u w:val="single"/>
          <w:lang w:val="fr-FR" w:eastAsia="ro-RO"/>
        </w:rPr>
      </w:pPr>
    </w:p>
    <w:p w:rsidR="00F24D16" w:rsidRPr="00F24D16" w:rsidRDefault="00F24D16" w:rsidP="00F24D16">
      <w:pPr>
        <w:shd w:val="clear" w:color="auto" w:fill="FFFFFF"/>
        <w:spacing w:after="0" w:line="240" w:lineRule="auto"/>
        <w:jc w:val="center"/>
        <w:rPr>
          <w:rFonts w:ascii="Arial" w:eastAsia="Times New Roman" w:hAnsi="Arial" w:cs="Arial"/>
          <w:b/>
          <w:color w:val="FF0000"/>
          <w:sz w:val="36"/>
          <w:szCs w:val="28"/>
          <w:u w:val="single"/>
          <w:lang w:eastAsia="ro-RO"/>
        </w:rPr>
      </w:pPr>
      <w:r w:rsidRPr="00F24D16">
        <w:rPr>
          <w:rFonts w:ascii="Arial" w:eastAsia="Times New Roman" w:hAnsi="Arial" w:cs="Arial"/>
          <w:b/>
          <w:bCs/>
          <w:color w:val="FF0000"/>
          <w:sz w:val="36"/>
          <w:szCs w:val="28"/>
          <w:u w:val="single"/>
          <w:lang w:val="fr-FR" w:eastAsia="ro-RO"/>
        </w:rPr>
        <w:t>«KHARISMA»</w:t>
      </w:r>
    </w:p>
    <w:p w:rsidR="00F24D16" w:rsidRPr="00F24D16" w:rsidRDefault="00F24D16" w:rsidP="00F24D16">
      <w:pPr>
        <w:shd w:val="clear" w:color="auto" w:fill="FFFFFF"/>
        <w:spacing w:after="0" w:line="240" w:lineRule="auto"/>
        <w:jc w:val="center"/>
        <w:rPr>
          <w:rFonts w:ascii="Arial" w:eastAsia="Times New Roman" w:hAnsi="Arial" w:cs="Arial"/>
          <w:b/>
          <w:color w:val="FF0000"/>
          <w:sz w:val="14"/>
          <w:szCs w:val="10"/>
          <w:u w:val="single"/>
          <w:lang w:val="pt-BR" w:eastAsia="ro-RO"/>
        </w:rPr>
      </w:pPr>
    </w:p>
    <w:p w:rsidR="00F24D16" w:rsidRPr="00F24D16" w:rsidRDefault="00F24D16" w:rsidP="00F24D16">
      <w:pPr>
        <w:shd w:val="clear" w:color="auto" w:fill="FFFFFF"/>
        <w:spacing w:after="0" w:line="240" w:lineRule="auto"/>
        <w:jc w:val="center"/>
        <w:rPr>
          <w:rFonts w:ascii="Arial" w:eastAsia="Times New Roman" w:hAnsi="Arial" w:cs="Arial"/>
          <w:b/>
          <w:color w:val="FF0000"/>
          <w:sz w:val="36"/>
          <w:szCs w:val="28"/>
          <w:u w:val="single"/>
          <w:lang w:eastAsia="ro-RO"/>
        </w:rPr>
      </w:pPr>
      <w:r w:rsidRPr="00F24D16">
        <w:rPr>
          <w:rFonts w:ascii="Arial" w:eastAsia="Times New Roman" w:hAnsi="Arial" w:cs="Arial"/>
          <w:b/>
          <w:color w:val="FF0000"/>
          <w:sz w:val="36"/>
          <w:szCs w:val="28"/>
          <w:u w:val="single"/>
          <w:lang w:val="pt-BR" w:eastAsia="ro-RO"/>
        </w:rPr>
        <w:t>EDIȚIA a IV-a </w:t>
      </w:r>
    </w:p>
    <w:p w:rsidR="00F24D16" w:rsidRPr="00F24D16" w:rsidRDefault="00F24D16" w:rsidP="00F24D16">
      <w:pPr>
        <w:shd w:val="clear" w:color="auto" w:fill="FFFFFF"/>
        <w:spacing w:after="0" w:line="240" w:lineRule="auto"/>
        <w:jc w:val="center"/>
        <w:rPr>
          <w:rFonts w:ascii="Arial" w:eastAsia="Times New Roman" w:hAnsi="Arial" w:cs="Arial"/>
          <w:b/>
          <w:color w:val="FF0000"/>
          <w:sz w:val="14"/>
          <w:szCs w:val="10"/>
          <w:u w:val="single"/>
          <w:lang w:eastAsia="ro-RO"/>
        </w:rPr>
      </w:pPr>
    </w:p>
    <w:p w:rsidR="00F24D16" w:rsidRPr="00F24D16" w:rsidRDefault="00F24D16" w:rsidP="00F24D16">
      <w:pPr>
        <w:shd w:val="clear" w:color="auto" w:fill="FFFFFF"/>
        <w:spacing w:after="0" w:line="240" w:lineRule="auto"/>
        <w:jc w:val="center"/>
        <w:rPr>
          <w:rFonts w:ascii="Arial" w:eastAsia="Times New Roman" w:hAnsi="Arial" w:cs="Arial"/>
          <w:b/>
          <w:color w:val="FF0000"/>
          <w:sz w:val="36"/>
          <w:szCs w:val="28"/>
          <w:u w:val="single"/>
          <w:lang w:eastAsia="ro-RO"/>
        </w:rPr>
      </w:pPr>
      <w:r w:rsidRPr="00F24D16">
        <w:rPr>
          <w:rFonts w:ascii="Arial" w:eastAsia="Times New Roman" w:hAnsi="Arial" w:cs="Arial"/>
          <w:b/>
          <w:bCs/>
          <w:color w:val="FF0000"/>
          <w:sz w:val="36"/>
          <w:szCs w:val="28"/>
          <w:u w:val="single"/>
          <w:shd w:val="clear" w:color="auto" w:fill="FFFFFF"/>
          <w:lang w:val="pt-BR" w:eastAsia="ro-RO"/>
        </w:rPr>
        <w:t>Oradea - 29-30</w:t>
      </w:r>
      <w:r w:rsidRPr="00F24D16">
        <w:rPr>
          <w:rFonts w:ascii="Arial" w:eastAsia="Times New Roman" w:hAnsi="Arial" w:cs="Arial"/>
          <w:b/>
          <w:bCs/>
          <w:color w:val="FF0000"/>
          <w:sz w:val="36"/>
          <w:szCs w:val="28"/>
          <w:u w:val="single"/>
          <w:lang w:val="pt-BR" w:eastAsia="ro-RO"/>
        </w:rPr>
        <w:t> iunie 2019</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bookmarkStart w:id="0" w:name="more"/>
      <w:bookmarkEnd w:id="0"/>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ASOCIAȚIA CULTURALĂ KHARISMA ORADEA</w:t>
      </w:r>
    </w:p>
    <w:p w:rsidR="00F24D16" w:rsidRPr="00F24D16" w:rsidRDefault="00F24D16" w:rsidP="00F24D16">
      <w:pPr>
        <w:spacing w:after="0" w:line="240" w:lineRule="auto"/>
        <w:rPr>
          <w:rFonts w:ascii="Arial" w:eastAsia="Times New Roman" w:hAnsi="Arial" w:cs="Arial"/>
          <w:b/>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iCs/>
          <w:color w:val="FF0000"/>
          <w:sz w:val="28"/>
          <w:szCs w:val="28"/>
          <w:lang w:val="fr-FR" w:eastAsia="ro-RO"/>
        </w:rPr>
        <w:t>                                                   </w:t>
      </w:r>
      <w:proofErr w:type="spellStart"/>
      <w:r w:rsidRPr="00F24D16">
        <w:rPr>
          <w:rFonts w:ascii="Arial" w:eastAsia="Times New Roman" w:hAnsi="Arial" w:cs="Arial"/>
          <w:b/>
          <w:bCs/>
          <w:iCs/>
          <w:color w:val="FF0000"/>
          <w:sz w:val="28"/>
          <w:szCs w:val="28"/>
          <w:lang w:val="fr-FR" w:eastAsia="ro-RO"/>
        </w:rPr>
        <w:t>În</w:t>
      </w:r>
      <w:proofErr w:type="spellEnd"/>
      <w:r w:rsidRPr="00F24D16">
        <w:rPr>
          <w:rFonts w:ascii="Arial" w:eastAsia="Times New Roman" w:hAnsi="Arial" w:cs="Arial"/>
          <w:b/>
          <w:bCs/>
          <w:iCs/>
          <w:color w:val="FF0000"/>
          <w:sz w:val="28"/>
          <w:szCs w:val="28"/>
          <w:lang w:val="fr-FR" w:eastAsia="ro-RO"/>
        </w:rPr>
        <w:t xml:space="preserve"> </w:t>
      </w:r>
      <w:proofErr w:type="spellStart"/>
      <w:r w:rsidRPr="00F24D16">
        <w:rPr>
          <w:rFonts w:ascii="Arial" w:eastAsia="Times New Roman" w:hAnsi="Arial" w:cs="Arial"/>
          <w:b/>
          <w:bCs/>
          <w:iCs/>
          <w:color w:val="FF0000"/>
          <w:sz w:val="28"/>
          <w:szCs w:val="28"/>
          <w:lang w:val="fr-FR" w:eastAsia="ro-RO"/>
        </w:rPr>
        <w:t>parteneriat</w:t>
      </w:r>
      <w:proofErr w:type="spellEnd"/>
      <w:r w:rsidRPr="00F24D16">
        <w:rPr>
          <w:rFonts w:ascii="Arial" w:eastAsia="Times New Roman" w:hAnsi="Arial" w:cs="Arial"/>
          <w:b/>
          <w:bCs/>
          <w:iCs/>
          <w:color w:val="FF0000"/>
          <w:sz w:val="28"/>
          <w:szCs w:val="28"/>
          <w:lang w:val="fr-FR" w:eastAsia="ro-RO"/>
        </w:rPr>
        <w:t xml:space="preserve"> </w:t>
      </w:r>
      <w:proofErr w:type="spellStart"/>
      <w:r w:rsidRPr="00F24D16">
        <w:rPr>
          <w:rFonts w:ascii="Arial" w:eastAsia="Times New Roman" w:hAnsi="Arial" w:cs="Arial"/>
          <w:b/>
          <w:bCs/>
          <w:iCs/>
          <w:color w:val="FF0000"/>
          <w:sz w:val="28"/>
          <w:szCs w:val="28"/>
          <w:lang w:val="fr-FR" w:eastAsia="ro-RO"/>
        </w:rPr>
        <w:t>cu</w:t>
      </w:r>
      <w:proofErr w:type="spellEnd"/>
    </w:p>
    <w:p w:rsidR="00F24D16" w:rsidRPr="00F24D16" w:rsidRDefault="00F24D16" w:rsidP="00F24D16">
      <w:pPr>
        <w:shd w:val="clear" w:color="auto" w:fill="FFFFFF"/>
        <w:spacing w:after="0" w:line="240" w:lineRule="auto"/>
        <w:jc w:val="center"/>
        <w:rPr>
          <w:rFonts w:ascii="Arial" w:eastAsia="Times New Roman" w:hAnsi="Arial" w:cs="Arial"/>
          <w:b/>
          <w:color w:val="222222"/>
          <w:sz w:val="28"/>
          <w:szCs w:val="28"/>
          <w:lang w:eastAsia="ro-RO"/>
        </w:rPr>
      </w:pPr>
      <w:r w:rsidRPr="00F24D16">
        <w:rPr>
          <w:rFonts w:ascii="Arial" w:eastAsia="Times New Roman" w:hAnsi="Arial" w:cs="Arial"/>
          <w:b/>
          <w:bCs/>
          <w:iCs/>
          <w:color w:val="222222"/>
          <w:sz w:val="28"/>
          <w:szCs w:val="28"/>
          <w:lang w:val="pt-BR" w:eastAsia="ro-RO"/>
        </w:rPr>
        <w:t>Palatul Copiilor și Elevilor Oradea</w:t>
      </w:r>
    </w:p>
    <w:p w:rsidR="00F24D16" w:rsidRPr="00F24D16" w:rsidRDefault="00F24D16" w:rsidP="00F24D16">
      <w:pPr>
        <w:shd w:val="clear" w:color="auto" w:fill="FFFFFF"/>
        <w:spacing w:after="0" w:line="240" w:lineRule="auto"/>
        <w:jc w:val="center"/>
        <w:rPr>
          <w:rFonts w:ascii="Arial" w:eastAsia="Times New Roman" w:hAnsi="Arial" w:cs="Arial"/>
          <w:b/>
          <w:color w:val="222222"/>
          <w:sz w:val="28"/>
          <w:szCs w:val="28"/>
          <w:lang w:eastAsia="ro-RO"/>
        </w:rPr>
      </w:pPr>
      <w:r w:rsidRPr="00F24D16">
        <w:rPr>
          <w:rFonts w:ascii="Arial" w:eastAsia="Times New Roman" w:hAnsi="Arial" w:cs="Arial"/>
          <w:b/>
          <w:bCs/>
          <w:iCs/>
          <w:color w:val="FF0000"/>
          <w:sz w:val="28"/>
          <w:szCs w:val="28"/>
          <w:lang w:eastAsia="ro-RO"/>
        </w:rPr>
        <w:t>și cu susținerea</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iCs/>
          <w:color w:val="222222"/>
          <w:sz w:val="28"/>
          <w:szCs w:val="28"/>
          <w:lang w:val="pt-BR" w:eastAsia="ro-RO"/>
        </w:rPr>
        <w:t>International School of  Oradea, Consiliul Județean Bihor, Direcția  Dezvoltare și Implementare Proiecte Bihor, Centrul Județean pentru Conservarea și Promovarea Culturii Tradiționale Bihor,  Facultatea de Muzică Oradea</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center"/>
        <w:rPr>
          <w:rFonts w:ascii="Arial" w:eastAsia="Times New Roman" w:hAnsi="Arial" w:cs="Arial"/>
          <w:b/>
          <w:color w:val="222222"/>
          <w:sz w:val="28"/>
          <w:szCs w:val="28"/>
          <w:lang w:eastAsia="ro-RO"/>
        </w:rPr>
      </w:pPr>
      <w:r w:rsidRPr="00F24D16">
        <w:rPr>
          <w:rFonts w:ascii="Arial" w:eastAsia="Times New Roman" w:hAnsi="Arial" w:cs="Arial"/>
          <w:b/>
          <w:color w:val="1F497D"/>
          <w:sz w:val="28"/>
          <w:szCs w:val="28"/>
          <w:lang w:val="fr-FR" w:eastAsia="ro-RO"/>
        </w:rPr>
        <w:t>ORGANIZEAZĂ</w:t>
      </w:r>
    </w:p>
    <w:p w:rsidR="00F24D16" w:rsidRPr="00F24D16" w:rsidRDefault="00F24D16" w:rsidP="00F24D16">
      <w:pPr>
        <w:shd w:val="clear" w:color="auto" w:fill="FFFFFF"/>
        <w:spacing w:after="0" w:line="240" w:lineRule="auto"/>
        <w:jc w:val="center"/>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center"/>
        <w:rPr>
          <w:rFonts w:ascii="Arial" w:eastAsia="Times New Roman" w:hAnsi="Arial" w:cs="Arial"/>
          <w:b/>
          <w:color w:val="222222"/>
          <w:sz w:val="28"/>
          <w:szCs w:val="28"/>
          <w:lang w:eastAsia="ro-RO"/>
        </w:rPr>
      </w:pPr>
      <w:r w:rsidRPr="00F24D16">
        <w:rPr>
          <w:rFonts w:ascii="Arial" w:eastAsia="Times New Roman" w:hAnsi="Arial" w:cs="Arial"/>
          <w:b/>
          <w:color w:val="1F497D"/>
          <w:sz w:val="28"/>
          <w:szCs w:val="28"/>
          <w:lang w:val="fr-FR" w:eastAsia="ro-RO"/>
        </w:rPr>
        <w:t>CONCURS NA</w:t>
      </w:r>
      <w:r w:rsidRPr="00F24D16">
        <w:rPr>
          <w:rFonts w:ascii="Arial" w:eastAsia="Times New Roman" w:hAnsi="Arial" w:cs="Arial"/>
          <w:b/>
          <w:color w:val="1F497D"/>
          <w:sz w:val="28"/>
          <w:szCs w:val="28"/>
          <w:lang w:eastAsia="ro-RO"/>
        </w:rPr>
        <w:t xml:space="preserve">ŢIONAL </w:t>
      </w:r>
      <w:proofErr w:type="gramStart"/>
      <w:r w:rsidRPr="00F24D16">
        <w:rPr>
          <w:rFonts w:ascii="Arial" w:eastAsia="Times New Roman" w:hAnsi="Arial" w:cs="Arial"/>
          <w:b/>
          <w:color w:val="1F497D"/>
          <w:sz w:val="28"/>
          <w:szCs w:val="28"/>
          <w:lang w:eastAsia="ro-RO"/>
        </w:rPr>
        <w:t>DE INTERPRETARE</w:t>
      </w:r>
      <w:proofErr w:type="gramEnd"/>
      <w:r w:rsidRPr="00F24D16">
        <w:rPr>
          <w:rFonts w:ascii="Arial" w:eastAsia="Times New Roman" w:hAnsi="Arial" w:cs="Arial"/>
          <w:b/>
          <w:color w:val="1F497D"/>
          <w:sz w:val="28"/>
          <w:szCs w:val="28"/>
          <w:lang w:eastAsia="ro-RO"/>
        </w:rPr>
        <w:t xml:space="preserve"> VOCALĂ</w:t>
      </w:r>
    </w:p>
    <w:p w:rsidR="00F24D16" w:rsidRPr="00F24D16" w:rsidRDefault="00F24D16" w:rsidP="00F24D16">
      <w:pPr>
        <w:shd w:val="clear" w:color="auto" w:fill="FFFFFF"/>
        <w:spacing w:after="0" w:line="240" w:lineRule="auto"/>
        <w:jc w:val="center"/>
        <w:rPr>
          <w:rFonts w:ascii="Arial" w:eastAsia="Times New Roman" w:hAnsi="Arial" w:cs="Arial"/>
          <w:b/>
          <w:color w:val="222222"/>
          <w:sz w:val="28"/>
          <w:szCs w:val="28"/>
          <w:lang w:eastAsia="ro-RO"/>
        </w:rPr>
      </w:pPr>
      <w:r w:rsidRPr="00F24D16">
        <w:rPr>
          <w:rFonts w:ascii="Arial" w:eastAsia="Times New Roman" w:hAnsi="Arial" w:cs="Arial"/>
          <w:b/>
          <w:color w:val="1F497D"/>
          <w:sz w:val="28"/>
          <w:szCs w:val="28"/>
          <w:lang w:val="fr-FR" w:eastAsia="ro-RO"/>
        </w:rPr>
        <w:t>«KHARISMA»</w:t>
      </w:r>
    </w:p>
    <w:p w:rsidR="00F24D16" w:rsidRPr="00F24D16" w:rsidRDefault="00F24D16" w:rsidP="00F24D16">
      <w:pPr>
        <w:shd w:val="clear" w:color="auto" w:fill="FFFFFF"/>
        <w:spacing w:after="0" w:line="240" w:lineRule="auto"/>
        <w:jc w:val="center"/>
        <w:rPr>
          <w:rFonts w:ascii="Arial" w:eastAsia="Times New Roman" w:hAnsi="Arial" w:cs="Arial"/>
          <w:b/>
          <w:color w:val="222222"/>
          <w:sz w:val="28"/>
          <w:szCs w:val="28"/>
          <w:lang w:eastAsia="ro-RO"/>
        </w:rPr>
      </w:pPr>
      <w:r w:rsidRPr="00F24D16">
        <w:rPr>
          <w:rFonts w:ascii="Arial" w:eastAsia="Times New Roman" w:hAnsi="Arial" w:cs="Arial"/>
          <w:b/>
          <w:color w:val="1F497D"/>
          <w:sz w:val="28"/>
          <w:szCs w:val="28"/>
          <w:lang w:val="pt-BR" w:eastAsia="ro-RO"/>
        </w:rPr>
        <w:t>EDIȚIA a IV-a, </w:t>
      </w:r>
      <w:r w:rsidRPr="00F24D16">
        <w:rPr>
          <w:rFonts w:ascii="Arial" w:eastAsia="Times New Roman" w:hAnsi="Arial" w:cs="Arial"/>
          <w:b/>
          <w:color w:val="000000"/>
          <w:sz w:val="28"/>
          <w:szCs w:val="28"/>
          <w:shd w:val="clear" w:color="auto" w:fill="FFFFFF"/>
          <w:lang w:val="pt-BR" w:eastAsia="ro-RO"/>
        </w:rPr>
        <w:t>29-30</w:t>
      </w:r>
      <w:r w:rsidRPr="00F24D16">
        <w:rPr>
          <w:rFonts w:ascii="Arial" w:eastAsia="Times New Roman" w:hAnsi="Arial" w:cs="Arial"/>
          <w:b/>
          <w:color w:val="1F497D"/>
          <w:sz w:val="28"/>
          <w:szCs w:val="28"/>
          <w:lang w:val="pt-BR" w:eastAsia="ro-RO"/>
        </w:rPr>
        <w:t> iunie 2019</w:t>
      </w:r>
    </w:p>
    <w:p w:rsidR="00F24D16" w:rsidRPr="00F24D16" w:rsidRDefault="00F24D16" w:rsidP="00F24D16">
      <w:pPr>
        <w:shd w:val="clear" w:color="auto" w:fill="FFFFFF"/>
        <w:spacing w:after="0" w:line="240" w:lineRule="auto"/>
        <w:jc w:val="center"/>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eastAsia="ro-RO"/>
        </w:rPr>
        <w:t>Argument</w:t>
      </w:r>
    </w:p>
    <w:p w:rsidR="00F24D16" w:rsidRPr="00F24D16" w:rsidRDefault="00F24D16" w:rsidP="00F24D16">
      <w:pPr>
        <w:shd w:val="clear" w:color="auto" w:fill="FFFFFF"/>
        <w:spacing w:after="0" w:line="240" w:lineRule="auto"/>
        <w:jc w:val="center"/>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Deschizând calea copiilor către studiul muzicii, chiar dacă au mai mult sau mai puțin talent, investim în dezvoltarea unor viitori oameni mai prezenți, mai expresivi, mai afectuoși, mai solidari, mai darnici, mai toleranți....și înșiruirea poate continua pentru că, arta cântului bucură sufletul, deschide inima și tonifică mintea.</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Copii și  tineri cu talent muzical sunt așteptați  de întreaga familie Kharisma, în perioada 28-29 iunie 2019, la cea de-a IV a ediție a Concursului Național de Interpretare Vocală Kharisma.</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w:t>
      </w:r>
      <w:r w:rsidRPr="00F24D16">
        <w:rPr>
          <w:rFonts w:ascii="Arial" w:eastAsia="Times New Roman" w:hAnsi="Arial" w:cs="Arial"/>
          <w:b/>
          <w:color w:val="222222"/>
          <w:sz w:val="28"/>
          <w:szCs w:val="28"/>
          <w:lang w:val="pt-BR" w:eastAsia="ro-RO"/>
        </w:rPr>
        <w:t>Concursul Național de Interpretare Vocală Kharisma se adresează copiilor cu vârstele cuprinse între 4 și 18 ani, pregătiți în cadrul Palatelor și cluburilor copiilor din țară, Cluburilor private de muzică, Asociațiilor Culturale, școlilor, liceelor și grădinițelor ,dar și tinerilor  cu vârsta peste 18 ani.</w:t>
      </w:r>
    </w:p>
    <w:p w:rsidR="00F24D16" w:rsidRPr="00F24D16" w:rsidRDefault="00F24D16" w:rsidP="00F24D16">
      <w:pPr>
        <w:shd w:val="clear" w:color="auto" w:fill="FFFFFF"/>
        <w:spacing w:after="0" w:line="240" w:lineRule="auto"/>
        <w:ind w:firstLine="72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Dorim ca activitatea nostră să fie, pentru beneficiarii direcţi, interpreţii de muzică ușoară o modalitate de exprimare a pasiunii pentru artă. Va fi de asemenea şi un prilej de bucurie, întâlnire, cunoaştere şi prietenie între organizatori, participanţi, cadre didactice şi părinţi, publicul oradean, beneficiarii indirecţi ai proiectului.</w:t>
      </w:r>
    </w:p>
    <w:p w:rsidR="00F24D16" w:rsidRDefault="00F24D16" w:rsidP="00F24D16">
      <w:pPr>
        <w:shd w:val="clear" w:color="auto" w:fill="FFFFFF"/>
        <w:spacing w:after="0" w:line="240" w:lineRule="auto"/>
        <w:ind w:firstLine="720"/>
        <w:jc w:val="both"/>
        <w:rPr>
          <w:rFonts w:ascii="Arial" w:eastAsia="Times New Roman" w:hAnsi="Arial" w:cs="Arial"/>
          <w:b/>
          <w:color w:val="222222"/>
          <w:sz w:val="28"/>
          <w:szCs w:val="28"/>
          <w:lang w:val="pt-BR" w:eastAsia="ro-RO"/>
        </w:rPr>
      </w:pPr>
      <w:r w:rsidRPr="00F24D16">
        <w:rPr>
          <w:rFonts w:ascii="Arial" w:eastAsia="Times New Roman" w:hAnsi="Arial" w:cs="Arial"/>
          <w:b/>
          <w:color w:val="222222"/>
          <w:sz w:val="28"/>
          <w:szCs w:val="28"/>
          <w:lang w:val="pt-BR" w:eastAsia="ro-RO"/>
        </w:rPr>
        <w:t>Organizatorii îşi propun să ofere concurenţilor şansa de a evolua pe o scenă deosebită, cu un suport tehnic de inaltă ținută, cu decoruri și o ambianță stimulantă pentru manifestarea actului artistic, precum și în prezența unui juriu profesionist.</w:t>
      </w:r>
    </w:p>
    <w:p w:rsidR="00F24D16" w:rsidRDefault="00F24D16" w:rsidP="00F24D16">
      <w:pPr>
        <w:shd w:val="clear" w:color="auto" w:fill="FFFFFF"/>
        <w:spacing w:after="0" w:line="240" w:lineRule="auto"/>
        <w:ind w:firstLine="720"/>
        <w:jc w:val="both"/>
        <w:rPr>
          <w:rFonts w:ascii="Arial" w:eastAsia="Times New Roman" w:hAnsi="Arial" w:cs="Arial"/>
          <w:b/>
          <w:color w:val="222222"/>
          <w:sz w:val="28"/>
          <w:szCs w:val="28"/>
          <w:lang w:val="pt-BR" w:eastAsia="ro-RO"/>
        </w:rPr>
      </w:pPr>
    </w:p>
    <w:p w:rsidR="00F24D16" w:rsidRPr="00F24D16" w:rsidRDefault="00F24D16" w:rsidP="00F24D16">
      <w:pPr>
        <w:shd w:val="clear" w:color="auto" w:fill="FFFFFF"/>
        <w:spacing w:after="0" w:line="240" w:lineRule="auto"/>
        <w:ind w:firstLine="720"/>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center"/>
        <w:rPr>
          <w:rFonts w:ascii="Arial" w:eastAsia="Times New Roman" w:hAnsi="Arial" w:cs="Arial"/>
          <w:b/>
          <w:color w:val="FF0000"/>
          <w:sz w:val="36"/>
          <w:szCs w:val="28"/>
          <w:u w:val="single"/>
          <w:lang w:eastAsia="ro-RO"/>
        </w:rPr>
      </w:pPr>
      <w:r w:rsidRPr="00F24D16">
        <w:rPr>
          <w:rFonts w:ascii="Arial" w:eastAsia="Times New Roman" w:hAnsi="Arial" w:cs="Arial"/>
          <w:b/>
          <w:bCs/>
          <w:iCs/>
          <w:color w:val="FF0000"/>
          <w:sz w:val="36"/>
          <w:szCs w:val="28"/>
          <w:u w:val="single"/>
          <w:lang w:val="pt-BR" w:eastAsia="ro-RO"/>
        </w:rPr>
        <w:lastRenderedPageBreak/>
        <w:t>REGULAMENT</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val="pt-BR" w:eastAsia="ro-RO"/>
        </w:rPr>
        <w:t>I.Numele proiectului</w:t>
      </w:r>
    </w:p>
    <w:p w:rsidR="00F24D16" w:rsidRPr="00F24D16" w:rsidRDefault="00F24D16" w:rsidP="00F24D16">
      <w:pPr>
        <w:shd w:val="clear" w:color="auto" w:fill="FFFFFF"/>
        <w:spacing w:after="0" w:line="240" w:lineRule="auto"/>
        <w:ind w:firstLine="72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Concurs Național de Interpretare Vocală  Kharisma</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val="pt-BR" w:eastAsia="ro-RO"/>
        </w:rPr>
        <w:t>II.Organizator</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ASOCIAȚIA CULTURALĂ KHARISMA ORADEA</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Str. Blaise Pascal, nr.11, tel. 0744905100, e-mail:danamaria_oprescu@yahoo.com ,</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eastAsia="ro-RO"/>
        </w:rPr>
        <w:t>în parteneriat cu</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Palatul Copiilor si Elevilor Oradea, Internațional School of  Oradea, Consiliul Județean Bihor, Direcția  Dezvoltare și Implementare Proiecte Bihor, Centrul Județean pentru Conservarea și Promovarea Culturii Tradiționale Bihor, Facultatea de Muzică Oradea</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val="pt-BR" w:eastAsia="ro-RO"/>
        </w:rPr>
        <w:t>III</w:t>
      </w:r>
      <w:r w:rsidRPr="00F24D16">
        <w:rPr>
          <w:rFonts w:ascii="Arial" w:eastAsia="Times New Roman" w:hAnsi="Arial" w:cs="Arial"/>
          <w:b/>
          <w:color w:val="222222"/>
          <w:sz w:val="28"/>
          <w:szCs w:val="28"/>
          <w:lang w:val="pt-BR" w:eastAsia="ro-RO"/>
        </w:rPr>
        <w:t>.</w:t>
      </w:r>
      <w:r w:rsidRPr="00F24D16">
        <w:rPr>
          <w:rFonts w:ascii="Arial" w:eastAsia="Times New Roman" w:hAnsi="Arial" w:cs="Arial"/>
          <w:b/>
          <w:bCs/>
          <w:color w:val="222222"/>
          <w:sz w:val="28"/>
          <w:szCs w:val="28"/>
          <w:lang w:val="pt-BR" w:eastAsia="ro-RO"/>
        </w:rPr>
        <w:t>Perioada de desfășurare </w:t>
      </w:r>
      <w:r w:rsidRPr="00F24D16">
        <w:rPr>
          <w:rFonts w:ascii="Arial" w:eastAsia="Times New Roman" w:hAnsi="Arial" w:cs="Arial"/>
          <w:b/>
          <w:color w:val="222222"/>
          <w:sz w:val="28"/>
          <w:szCs w:val="28"/>
          <w:shd w:val="clear" w:color="auto" w:fill="FFFFFF"/>
          <w:lang w:val="pt-BR" w:eastAsia="ro-RO"/>
        </w:rPr>
        <w:t>29-30</w:t>
      </w:r>
      <w:r w:rsidRPr="00F24D16">
        <w:rPr>
          <w:rFonts w:ascii="Arial" w:eastAsia="Times New Roman" w:hAnsi="Arial" w:cs="Arial"/>
          <w:b/>
          <w:color w:val="222222"/>
          <w:sz w:val="28"/>
          <w:szCs w:val="28"/>
          <w:lang w:val="pt-BR" w:eastAsia="ro-RO"/>
        </w:rPr>
        <w:t> iunie 2019</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val="pt-BR" w:eastAsia="ro-RO"/>
        </w:rPr>
        <w:t>IV</w:t>
      </w:r>
      <w:r w:rsidRPr="00F24D16">
        <w:rPr>
          <w:rFonts w:ascii="Arial" w:eastAsia="Times New Roman" w:hAnsi="Arial" w:cs="Arial"/>
          <w:b/>
          <w:color w:val="222222"/>
          <w:sz w:val="28"/>
          <w:szCs w:val="28"/>
          <w:lang w:val="pt-BR" w:eastAsia="ro-RO"/>
        </w:rPr>
        <w:t>.</w:t>
      </w:r>
      <w:r w:rsidRPr="00F24D16">
        <w:rPr>
          <w:rFonts w:ascii="Arial" w:eastAsia="Times New Roman" w:hAnsi="Arial" w:cs="Arial"/>
          <w:b/>
          <w:bCs/>
          <w:color w:val="222222"/>
          <w:sz w:val="28"/>
          <w:szCs w:val="28"/>
          <w:lang w:val="pt-BR" w:eastAsia="ro-RO"/>
        </w:rPr>
        <w:t>Locul de desfășurare</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Municipiul Oradea –SALA DE EVENIMENTE din cadrul ERA SHOPPING PARK</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val="pt-BR" w:eastAsia="ro-RO"/>
        </w:rPr>
        <w:t>V.Condiții de participare</w:t>
      </w:r>
    </w:p>
    <w:p w:rsidR="00F24D16" w:rsidRPr="00F24D16" w:rsidRDefault="00F24D16" w:rsidP="00F24D16">
      <w:pPr>
        <w:shd w:val="clear" w:color="auto" w:fill="FFFFFF"/>
        <w:spacing w:after="0" w:line="240" w:lineRule="auto"/>
        <w:ind w:firstLine="72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Concursul Național de Interpretare Vocală  Kharisma </w:t>
      </w:r>
      <w:r w:rsidRPr="00F24D16">
        <w:rPr>
          <w:rFonts w:ascii="Arial" w:eastAsia="Times New Roman" w:hAnsi="Arial" w:cs="Arial"/>
          <w:b/>
          <w:color w:val="222222"/>
          <w:sz w:val="28"/>
          <w:szCs w:val="28"/>
          <w:lang w:val="pt-BR" w:eastAsia="ro-RO"/>
        </w:rPr>
        <w:t>se adresează soliștilor de muzică uşoară  din palatele și cluburile  copiilor, grădinițe, școli, licee, asociații culturale, școli private, din ţară. </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           </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Concursul se desfăsoară pe următoarelor secțiuni:</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numPr>
          <w:ilvl w:val="0"/>
          <w:numId w:val="1"/>
        </w:numPr>
        <w:shd w:val="clear" w:color="auto" w:fill="FFFFFF"/>
        <w:spacing w:after="60" w:line="240" w:lineRule="auto"/>
        <w:ind w:firstLine="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SECȚIUNEA INTERPRETARE VOCALĂ SOLO, REPERTORIU ÎN LIMBA ROMÂNĂ (poate fi și cover internațional dar cu textul în limba română)</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4-5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6-7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8-9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10-11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12-13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14-15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16-17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18-22 ani</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FĂRĂ A DEPĂȘI 4 MINUTE!</w:t>
      </w:r>
    </w:p>
    <w:p w:rsidR="00F24D16" w:rsidRPr="00F24D16" w:rsidRDefault="00F24D16" w:rsidP="00F24D16">
      <w:pPr>
        <w:numPr>
          <w:ilvl w:val="0"/>
          <w:numId w:val="2"/>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În cazul în care la o anumită categorie de vârstă, nu sunt înscriși minim 5 concurenți, organizatorii își rezervă dreptul de a comasa anumite grupe.</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B. SECȚIUNEA INTERPRETARE VOCALĂ SOLO, REPERTORIU CU TEXTUL ÎNTR-O LIMBĂ STRĂINĂ (poate fi și compoziție românescă dar în altă limbă decât română)</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4-5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6-7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8-9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lastRenderedPageBreak/>
        <w:t>·         Grupa 10-11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12-13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14-15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16-17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18-22 ani</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FĂRĂ A DEPĂȘI 4 MINUTE!</w:t>
      </w:r>
    </w:p>
    <w:p w:rsidR="00F24D16" w:rsidRPr="00F24D16" w:rsidRDefault="00F24D16" w:rsidP="00F24D16">
      <w:pPr>
        <w:numPr>
          <w:ilvl w:val="0"/>
          <w:numId w:val="3"/>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În cazul în care la o anumită categorie de vârstă, nu sunt înscriși minim 5 concurenți, organizatorii își rezervă dreptul de a comasa anumite grupe.</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C. INTERPRETARE VOCALĂ GRUPURI MICI (maxim 4 copii)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Fără categorie de vârstă</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Repertoriu romănesc sau internațional, colaje (fără a depăși 4 minute)</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D. SECȚIUNEA DEBUT</w:t>
      </w:r>
    </w:p>
    <w:p w:rsidR="00F24D16" w:rsidRPr="00F24D16" w:rsidRDefault="00F24D16" w:rsidP="00F24D16">
      <w:pPr>
        <w:numPr>
          <w:ilvl w:val="0"/>
          <w:numId w:val="4"/>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Pot participa soliști care nu au experiență în participarea la competiții sau sunt la începutul studierii tehnicii vocale. La această secțiune, jurizarea va fi evident, diferențiată față de celelalte secțiuni și anume, mai indulgentă, pentru încurajarea copiilor debutanți. Din acest motiv concurenții de la această secțiune nu vor concura pentru TROFEUL CONCURSULUI KHARISMA. Va fi oferit un  TROFEU DEBUT KHARISMA pentru fiecare categorie de vârstă de la secțiune a DEBUT.</w:t>
      </w:r>
    </w:p>
    <w:p w:rsidR="00F24D16" w:rsidRPr="00F24D16" w:rsidRDefault="00F24D16" w:rsidP="00F24D16">
      <w:pPr>
        <w:numPr>
          <w:ilvl w:val="0"/>
          <w:numId w:val="4"/>
        </w:numPr>
        <w:shd w:val="clear" w:color="auto" w:fill="FFFFFF"/>
        <w:spacing w:after="60" w:line="240" w:lineRule="auto"/>
        <w:ind w:left="0" w:firstLine="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În cazul în care la o anumită categorie de vârstă, nu sunt înscriși minim 5 concurenți, organizatorii își rezervă dreptul de a comasa anumite grupe.</w:t>
      </w:r>
    </w:p>
    <w:p w:rsidR="00F24D16" w:rsidRPr="00F24D16" w:rsidRDefault="00F24D16" w:rsidP="00F24D16">
      <w:pPr>
        <w:shd w:val="clear" w:color="auto" w:fill="FFFFFF"/>
        <w:spacing w:after="0" w:line="240" w:lineRule="auto"/>
        <w:jc w:val="center"/>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4-5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6-7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8-9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10-11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12-13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14-15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16-17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Grupa 18-22 ani</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FĂRĂ A DEPĂȘI 4 MINUTE!</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FF0000"/>
          <w:sz w:val="28"/>
          <w:szCs w:val="28"/>
          <w:lang w:val="pt-BR" w:eastAsia="ro-RO"/>
        </w:rPr>
        <w:t>NOU!!!</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FF0000"/>
          <w:sz w:val="28"/>
          <w:szCs w:val="28"/>
          <w:lang w:val="pt-BR" w:eastAsia="ro-RO"/>
        </w:rPr>
        <w:t>Pentru a evidenția, în mod special, copiii și tinerii cu performanțe excepționale, în această ediție a Concursului Național Kharisma, am introdus două secțiuni noi</w:t>
      </w:r>
      <w:r w:rsidRPr="00F24D16">
        <w:rPr>
          <w:rFonts w:ascii="Arial" w:eastAsia="Times New Roman" w:hAnsi="Arial" w:cs="Arial"/>
          <w:b/>
          <w:color w:val="00B050"/>
          <w:sz w:val="28"/>
          <w:szCs w:val="28"/>
          <w:lang w:val="en-GB" w:eastAsia="ro-RO"/>
        </w:rPr>
        <w:t>:</w:t>
      </w:r>
      <w:r w:rsidRPr="00F24D16">
        <w:rPr>
          <w:rFonts w:ascii="Arial" w:eastAsia="Times New Roman" w:hAnsi="Arial" w:cs="Arial"/>
          <w:b/>
          <w:color w:val="00B050"/>
          <w:sz w:val="28"/>
          <w:szCs w:val="28"/>
          <w:lang w:val="pt-BR" w:eastAsia="ro-RO"/>
        </w:rPr>
        <w:t>  E. SECȚIUNEA SPECIALĂ KHARISMA MINI STAR și  F. SECȚIUNEA SPECIALĂ KHARISMA JUNIOR STAR</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roofErr w:type="spellStart"/>
      <w:r w:rsidRPr="00F24D16">
        <w:rPr>
          <w:rFonts w:ascii="Arial" w:eastAsia="Times New Roman" w:hAnsi="Arial" w:cs="Arial"/>
          <w:b/>
          <w:color w:val="FF0000"/>
          <w:sz w:val="28"/>
          <w:szCs w:val="28"/>
          <w:lang w:val="en-GB" w:eastAsia="ro-RO"/>
        </w:rPr>
        <w:t>Concurenții</w:t>
      </w:r>
      <w:proofErr w:type="spellEnd"/>
      <w:r w:rsidRPr="00F24D16">
        <w:rPr>
          <w:rFonts w:ascii="Arial" w:eastAsia="Times New Roman" w:hAnsi="Arial" w:cs="Arial"/>
          <w:b/>
          <w:color w:val="FF0000"/>
          <w:sz w:val="28"/>
          <w:szCs w:val="28"/>
          <w:lang w:val="en-GB" w:eastAsia="ro-RO"/>
        </w:rPr>
        <w:t xml:space="preserve"> </w:t>
      </w:r>
      <w:proofErr w:type="spellStart"/>
      <w:r w:rsidRPr="00F24D16">
        <w:rPr>
          <w:rFonts w:ascii="Arial" w:eastAsia="Times New Roman" w:hAnsi="Arial" w:cs="Arial"/>
          <w:b/>
          <w:color w:val="FF0000"/>
          <w:sz w:val="28"/>
          <w:szCs w:val="28"/>
          <w:lang w:val="en-GB" w:eastAsia="ro-RO"/>
        </w:rPr>
        <w:t>înscriși</w:t>
      </w:r>
      <w:proofErr w:type="spellEnd"/>
      <w:r w:rsidRPr="00F24D16">
        <w:rPr>
          <w:rFonts w:ascii="Arial" w:eastAsia="Times New Roman" w:hAnsi="Arial" w:cs="Arial"/>
          <w:b/>
          <w:color w:val="FF0000"/>
          <w:sz w:val="28"/>
          <w:szCs w:val="28"/>
          <w:lang w:val="en-GB" w:eastAsia="ro-RO"/>
        </w:rPr>
        <w:t xml:space="preserve"> la </w:t>
      </w:r>
      <w:proofErr w:type="spellStart"/>
      <w:r w:rsidRPr="00F24D16">
        <w:rPr>
          <w:rFonts w:ascii="Arial" w:eastAsia="Times New Roman" w:hAnsi="Arial" w:cs="Arial"/>
          <w:b/>
          <w:color w:val="FF0000"/>
          <w:sz w:val="28"/>
          <w:szCs w:val="28"/>
          <w:lang w:val="en-GB" w:eastAsia="ro-RO"/>
        </w:rPr>
        <w:t>una</w:t>
      </w:r>
      <w:proofErr w:type="spellEnd"/>
      <w:r w:rsidRPr="00F24D16">
        <w:rPr>
          <w:rFonts w:ascii="Arial" w:eastAsia="Times New Roman" w:hAnsi="Arial" w:cs="Arial"/>
          <w:b/>
          <w:color w:val="FF0000"/>
          <w:sz w:val="28"/>
          <w:szCs w:val="28"/>
          <w:lang w:val="en-GB" w:eastAsia="ro-RO"/>
        </w:rPr>
        <w:t xml:space="preserve"> din </w:t>
      </w:r>
      <w:proofErr w:type="spellStart"/>
      <w:r w:rsidRPr="00F24D16">
        <w:rPr>
          <w:rFonts w:ascii="Arial" w:eastAsia="Times New Roman" w:hAnsi="Arial" w:cs="Arial"/>
          <w:b/>
          <w:color w:val="FF0000"/>
          <w:sz w:val="28"/>
          <w:szCs w:val="28"/>
          <w:lang w:val="en-GB" w:eastAsia="ro-RO"/>
        </w:rPr>
        <w:t>aceste</w:t>
      </w:r>
      <w:proofErr w:type="spellEnd"/>
      <w:r w:rsidRPr="00F24D16">
        <w:rPr>
          <w:rFonts w:ascii="Arial" w:eastAsia="Times New Roman" w:hAnsi="Arial" w:cs="Arial"/>
          <w:b/>
          <w:color w:val="FF0000"/>
          <w:sz w:val="28"/>
          <w:szCs w:val="28"/>
          <w:lang w:val="en-GB" w:eastAsia="ro-RO"/>
        </w:rPr>
        <w:t xml:space="preserve"> </w:t>
      </w:r>
      <w:proofErr w:type="spellStart"/>
      <w:r w:rsidRPr="00F24D16">
        <w:rPr>
          <w:rFonts w:ascii="Arial" w:eastAsia="Times New Roman" w:hAnsi="Arial" w:cs="Arial"/>
          <w:b/>
          <w:color w:val="FF0000"/>
          <w:sz w:val="28"/>
          <w:szCs w:val="28"/>
          <w:lang w:val="en-GB" w:eastAsia="ro-RO"/>
        </w:rPr>
        <w:t>două</w:t>
      </w:r>
      <w:proofErr w:type="spellEnd"/>
      <w:r w:rsidRPr="00F24D16">
        <w:rPr>
          <w:rFonts w:ascii="Arial" w:eastAsia="Times New Roman" w:hAnsi="Arial" w:cs="Arial"/>
          <w:b/>
          <w:color w:val="FF0000"/>
          <w:sz w:val="28"/>
          <w:szCs w:val="28"/>
          <w:lang w:val="en-GB" w:eastAsia="ro-RO"/>
        </w:rPr>
        <w:t xml:space="preserve"> </w:t>
      </w:r>
      <w:proofErr w:type="spellStart"/>
      <w:r w:rsidRPr="00F24D16">
        <w:rPr>
          <w:rFonts w:ascii="Arial" w:eastAsia="Times New Roman" w:hAnsi="Arial" w:cs="Arial"/>
          <w:b/>
          <w:color w:val="FF0000"/>
          <w:sz w:val="28"/>
          <w:szCs w:val="28"/>
          <w:lang w:val="en-GB" w:eastAsia="ro-RO"/>
        </w:rPr>
        <w:t>secțiuni</w:t>
      </w:r>
      <w:proofErr w:type="spellEnd"/>
      <w:r w:rsidRPr="00F24D16">
        <w:rPr>
          <w:rFonts w:ascii="Arial" w:eastAsia="Times New Roman" w:hAnsi="Arial" w:cs="Arial"/>
          <w:b/>
          <w:color w:val="FF0000"/>
          <w:sz w:val="28"/>
          <w:szCs w:val="28"/>
          <w:lang w:val="en-GB" w:eastAsia="ro-RO"/>
        </w:rPr>
        <w:t xml:space="preserve"> pot </w:t>
      </w:r>
      <w:proofErr w:type="spellStart"/>
      <w:proofErr w:type="gramStart"/>
      <w:r w:rsidRPr="00F24D16">
        <w:rPr>
          <w:rFonts w:ascii="Arial" w:eastAsia="Times New Roman" w:hAnsi="Arial" w:cs="Arial"/>
          <w:b/>
          <w:color w:val="FF0000"/>
          <w:sz w:val="28"/>
          <w:szCs w:val="28"/>
          <w:lang w:val="en-GB" w:eastAsia="ro-RO"/>
        </w:rPr>
        <w:t>să</w:t>
      </w:r>
      <w:proofErr w:type="spellEnd"/>
      <w:proofErr w:type="gramEnd"/>
      <w:r w:rsidRPr="00F24D16">
        <w:rPr>
          <w:rFonts w:ascii="Arial" w:eastAsia="Times New Roman" w:hAnsi="Arial" w:cs="Arial"/>
          <w:b/>
          <w:color w:val="FF0000"/>
          <w:sz w:val="28"/>
          <w:szCs w:val="28"/>
          <w:lang w:val="en-GB" w:eastAsia="ro-RO"/>
        </w:rPr>
        <w:t xml:space="preserve"> </w:t>
      </w:r>
      <w:proofErr w:type="spellStart"/>
      <w:r w:rsidRPr="00F24D16">
        <w:rPr>
          <w:rFonts w:ascii="Arial" w:eastAsia="Times New Roman" w:hAnsi="Arial" w:cs="Arial"/>
          <w:b/>
          <w:color w:val="FF0000"/>
          <w:sz w:val="28"/>
          <w:szCs w:val="28"/>
          <w:lang w:val="en-GB" w:eastAsia="ro-RO"/>
        </w:rPr>
        <w:t>participe</w:t>
      </w:r>
      <w:proofErr w:type="spellEnd"/>
      <w:r w:rsidRPr="00F24D16">
        <w:rPr>
          <w:rFonts w:ascii="Arial" w:eastAsia="Times New Roman" w:hAnsi="Arial" w:cs="Arial"/>
          <w:b/>
          <w:color w:val="FF0000"/>
          <w:sz w:val="28"/>
          <w:szCs w:val="28"/>
          <w:lang w:val="en-GB" w:eastAsia="ro-RO"/>
        </w:rPr>
        <w:t xml:space="preserve">, cu </w:t>
      </w:r>
      <w:proofErr w:type="spellStart"/>
      <w:r w:rsidRPr="00F24D16">
        <w:rPr>
          <w:rFonts w:ascii="Arial" w:eastAsia="Times New Roman" w:hAnsi="Arial" w:cs="Arial"/>
          <w:b/>
          <w:color w:val="FF0000"/>
          <w:sz w:val="28"/>
          <w:szCs w:val="28"/>
          <w:lang w:val="en-GB" w:eastAsia="ro-RO"/>
        </w:rPr>
        <w:t>alte</w:t>
      </w:r>
      <w:proofErr w:type="spellEnd"/>
      <w:r w:rsidRPr="00F24D16">
        <w:rPr>
          <w:rFonts w:ascii="Arial" w:eastAsia="Times New Roman" w:hAnsi="Arial" w:cs="Arial"/>
          <w:b/>
          <w:color w:val="FF0000"/>
          <w:sz w:val="28"/>
          <w:szCs w:val="28"/>
          <w:lang w:val="en-GB" w:eastAsia="ro-RO"/>
        </w:rPr>
        <w:t xml:space="preserve"> </w:t>
      </w:r>
      <w:proofErr w:type="spellStart"/>
      <w:r w:rsidRPr="00F24D16">
        <w:rPr>
          <w:rFonts w:ascii="Arial" w:eastAsia="Times New Roman" w:hAnsi="Arial" w:cs="Arial"/>
          <w:b/>
          <w:color w:val="FF0000"/>
          <w:sz w:val="28"/>
          <w:szCs w:val="28"/>
          <w:lang w:val="en-GB" w:eastAsia="ro-RO"/>
        </w:rPr>
        <w:t>momente</w:t>
      </w:r>
      <w:proofErr w:type="spellEnd"/>
      <w:r w:rsidRPr="00F24D16">
        <w:rPr>
          <w:rFonts w:ascii="Arial" w:eastAsia="Times New Roman" w:hAnsi="Arial" w:cs="Arial"/>
          <w:b/>
          <w:color w:val="FF0000"/>
          <w:sz w:val="28"/>
          <w:szCs w:val="28"/>
          <w:lang w:val="en-GB" w:eastAsia="ro-RO"/>
        </w:rPr>
        <w:t xml:space="preserve"> </w:t>
      </w:r>
      <w:proofErr w:type="spellStart"/>
      <w:r w:rsidRPr="00F24D16">
        <w:rPr>
          <w:rFonts w:ascii="Arial" w:eastAsia="Times New Roman" w:hAnsi="Arial" w:cs="Arial"/>
          <w:b/>
          <w:color w:val="FF0000"/>
          <w:sz w:val="28"/>
          <w:szCs w:val="28"/>
          <w:lang w:val="en-GB" w:eastAsia="ro-RO"/>
        </w:rPr>
        <w:t>și</w:t>
      </w:r>
      <w:proofErr w:type="spellEnd"/>
      <w:r w:rsidRPr="00F24D16">
        <w:rPr>
          <w:rFonts w:ascii="Arial" w:eastAsia="Times New Roman" w:hAnsi="Arial" w:cs="Arial"/>
          <w:b/>
          <w:color w:val="FF0000"/>
          <w:sz w:val="28"/>
          <w:szCs w:val="28"/>
          <w:lang w:val="en-GB" w:eastAsia="ro-RO"/>
        </w:rPr>
        <w:t xml:space="preserve"> la </w:t>
      </w:r>
      <w:proofErr w:type="spellStart"/>
      <w:r w:rsidRPr="00F24D16">
        <w:rPr>
          <w:rFonts w:ascii="Arial" w:eastAsia="Times New Roman" w:hAnsi="Arial" w:cs="Arial"/>
          <w:b/>
          <w:color w:val="FF0000"/>
          <w:sz w:val="28"/>
          <w:szCs w:val="28"/>
          <w:lang w:val="en-GB" w:eastAsia="ro-RO"/>
        </w:rPr>
        <w:t>alte</w:t>
      </w:r>
      <w:proofErr w:type="spellEnd"/>
      <w:r w:rsidRPr="00F24D16">
        <w:rPr>
          <w:rFonts w:ascii="Arial" w:eastAsia="Times New Roman" w:hAnsi="Arial" w:cs="Arial"/>
          <w:b/>
          <w:color w:val="FF0000"/>
          <w:sz w:val="28"/>
          <w:szCs w:val="28"/>
          <w:lang w:val="en-GB" w:eastAsia="ro-RO"/>
        </w:rPr>
        <w:t xml:space="preserve"> </w:t>
      </w:r>
      <w:proofErr w:type="spellStart"/>
      <w:r w:rsidRPr="00F24D16">
        <w:rPr>
          <w:rFonts w:ascii="Arial" w:eastAsia="Times New Roman" w:hAnsi="Arial" w:cs="Arial"/>
          <w:b/>
          <w:color w:val="FF0000"/>
          <w:sz w:val="28"/>
          <w:szCs w:val="28"/>
          <w:lang w:val="en-GB" w:eastAsia="ro-RO"/>
        </w:rPr>
        <w:t>secțiuni</w:t>
      </w:r>
      <w:proofErr w:type="spellEnd"/>
      <w:r w:rsidRPr="00F24D16">
        <w:rPr>
          <w:rFonts w:ascii="Arial" w:eastAsia="Times New Roman" w:hAnsi="Arial" w:cs="Arial"/>
          <w:b/>
          <w:color w:val="FF0000"/>
          <w:sz w:val="28"/>
          <w:szCs w:val="28"/>
          <w:lang w:val="en-GB" w:eastAsia="ro-RO"/>
        </w:rPr>
        <w:t xml:space="preserve"> din concurs.</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FF0000"/>
          <w:sz w:val="28"/>
          <w:szCs w:val="28"/>
          <w:lang w:val="pt-BR" w:eastAsia="ro-RO"/>
        </w:rPr>
        <w:t>IMPORTANT!!!</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lastRenderedPageBreak/>
        <w:t>·         </w:t>
      </w:r>
      <w:r w:rsidRPr="00F24D16">
        <w:rPr>
          <w:rFonts w:ascii="Arial" w:eastAsia="Times New Roman" w:hAnsi="Arial" w:cs="Arial"/>
          <w:b/>
          <w:color w:val="FF0000"/>
          <w:sz w:val="28"/>
          <w:szCs w:val="28"/>
          <w:lang w:val="pt-BR" w:eastAsia="ro-RO"/>
        </w:rPr>
        <w:t>Momentele artistice prezentate la SECȚIUNEA E și  la SECȚIUNEA F nu vor concura la obținerea TROFEULUI FESTIVALULUI KHARISMA ptr. aceste două secțiuni acordându-se </w:t>
      </w:r>
      <w:r w:rsidRPr="00F24D16">
        <w:rPr>
          <w:rFonts w:ascii="Arial" w:eastAsia="Times New Roman" w:hAnsi="Arial" w:cs="Arial"/>
          <w:b/>
          <w:color w:val="222222"/>
          <w:sz w:val="28"/>
          <w:szCs w:val="28"/>
          <w:lang w:val="pt-BR" w:eastAsia="ro-RO"/>
        </w:rPr>
        <w:t>TROFEUL KHARISMA MINI STAR 2019 respectiv TROFEUL KHARISMA JUNIOR STAR 2019</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E. SECȚIUNEA SPECIALĂ KHARISMA MINI STAR</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Pot participa soliști care au în palmares cel puțin un trofeu  (tofeu secțiune, trofeu festival), câștigat la concursuri și festivaluri naționale.</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La această secțiune se pot înscrie soliști cu vârsta cuprinsă între 4 și 12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Concurentul cu cel mai mare punctaj va obține TROFEUL KHARISMA MINI STAR 2019</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F. SECȚIUNEA SPECIALĂ KHARISMA JUNIOR STAR</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Pot participa soliști care au în palmares cel puțin un trofeu  (tofeu secțiune, trofeu festival), câștigat la concursuri și festivaluri naționale.</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La această secțiune se pot înscrie soliști cu vârsta cuprinsă între 13 și 18 ani</w:t>
      </w:r>
    </w:p>
    <w:p w:rsidR="00F24D16" w:rsidRPr="00F24D16" w:rsidRDefault="00F24D16" w:rsidP="00F24D16">
      <w:pPr>
        <w:shd w:val="clear" w:color="auto" w:fill="FFFFFF"/>
        <w:spacing w:after="0" w:line="240" w:lineRule="auto"/>
        <w:ind w:hanging="360"/>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         Concurentul cu cel mai mare punctaj va obține TROFEUL KHARISMA JUNIOR STAR 2019</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val="it-IT" w:eastAsia="ro-RO"/>
        </w:rPr>
        <w:t>VI. ETAPELE CONCURSULUI:</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val="it-IT" w:eastAsia="ro-RO"/>
        </w:rPr>
        <w:t>1.</w:t>
      </w:r>
      <w:r w:rsidRPr="00F24D16">
        <w:rPr>
          <w:rFonts w:ascii="Arial" w:eastAsia="Times New Roman" w:hAnsi="Arial" w:cs="Arial"/>
          <w:b/>
          <w:color w:val="222222"/>
          <w:sz w:val="28"/>
          <w:szCs w:val="28"/>
          <w:lang w:val="it-IT" w:eastAsia="ro-RO"/>
        </w:rPr>
        <w:t>      </w:t>
      </w:r>
      <w:r w:rsidRPr="00F24D16">
        <w:rPr>
          <w:rFonts w:ascii="Arial" w:eastAsia="Times New Roman" w:hAnsi="Arial" w:cs="Arial"/>
          <w:b/>
          <w:bCs/>
          <w:color w:val="222222"/>
          <w:sz w:val="28"/>
          <w:szCs w:val="28"/>
          <w:lang w:val="it-IT" w:eastAsia="ro-RO"/>
        </w:rPr>
        <w:t>Înscrierea---termen limită de trimitere a materialelor 01.06.2019</w:t>
      </w:r>
    </w:p>
    <w:p w:rsidR="00F24D16" w:rsidRPr="00F24D16" w:rsidRDefault="00F24D16" w:rsidP="00F24D16">
      <w:pPr>
        <w:shd w:val="clear" w:color="auto" w:fill="FFFFFF"/>
        <w:spacing w:after="0" w:line="240" w:lineRule="auto"/>
        <w:ind w:firstLine="708"/>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Pentru înscriere participanții vor trimite </w:t>
      </w:r>
      <w:r w:rsidRPr="00F24D16">
        <w:rPr>
          <w:rFonts w:ascii="Arial" w:eastAsia="Times New Roman" w:hAnsi="Arial" w:cs="Arial"/>
          <w:b/>
          <w:bCs/>
          <w:color w:val="222222"/>
          <w:sz w:val="28"/>
          <w:szCs w:val="28"/>
          <w:u w:val="single"/>
          <w:lang w:val="it-IT" w:eastAsia="ro-RO"/>
        </w:rPr>
        <w:t>pana în data de 01.06.2019</w:t>
      </w:r>
      <w:r w:rsidRPr="00F24D16">
        <w:rPr>
          <w:rFonts w:ascii="Arial" w:eastAsia="Times New Roman" w:hAnsi="Arial" w:cs="Arial"/>
          <w:b/>
          <w:color w:val="222222"/>
          <w:sz w:val="28"/>
          <w:szCs w:val="28"/>
          <w:lang w:val="it-IT" w:eastAsia="ro-RO"/>
        </w:rPr>
        <w:t>, la adresa de e –mail</w:t>
      </w:r>
      <w:r w:rsidRPr="00F24D16">
        <w:rPr>
          <w:rFonts w:ascii="Arial" w:eastAsia="Times New Roman" w:hAnsi="Arial" w:cs="Arial"/>
          <w:b/>
          <w:color w:val="222222"/>
          <w:sz w:val="28"/>
          <w:szCs w:val="28"/>
          <w:lang w:val="it-IT" w:eastAsia="ro-RO"/>
        </w:rPr>
        <w:fldChar w:fldCharType="begin"/>
      </w:r>
      <w:r w:rsidRPr="00F24D16">
        <w:rPr>
          <w:rFonts w:ascii="Arial" w:eastAsia="Times New Roman" w:hAnsi="Arial" w:cs="Arial"/>
          <w:b/>
          <w:color w:val="222222"/>
          <w:sz w:val="28"/>
          <w:szCs w:val="28"/>
          <w:lang w:val="it-IT" w:eastAsia="ro-RO"/>
        </w:rPr>
        <w:instrText xml:space="preserve"> HYPERLINK "mailto:danamaria_oprescu@yahoo.com" </w:instrText>
      </w:r>
      <w:r w:rsidRPr="00F24D16">
        <w:rPr>
          <w:rFonts w:ascii="Arial" w:eastAsia="Times New Roman" w:hAnsi="Arial" w:cs="Arial"/>
          <w:b/>
          <w:color w:val="222222"/>
          <w:sz w:val="28"/>
          <w:szCs w:val="28"/>
          <w:lang w:val="it-IT" w:eastAsia="ro-RO"/>
        </w:rPr>
        <w:fldChar w:fldCharType="separate"/>
      </w:r>
      <w:r w:rsidRPr="00F24D16">
        <w:rPr>
          <w:rFonts w:ascii="Arial" w:eastAsia="Times New Roman" w:hAnsi="Arial" w:cs="Arial"/>
          <w:b/>
          <w:color w:val="DD66BB"/>
          <w:sz w:val="28"/>
          <w:szCs w:val="28"/>
          <w:lang w:val="it-IT" w:eastAsia="ro-RO"/>
        </w:rPr>
        <w:t>danamaria_oprescu@yahoo.com</w:t>
      </w:r>
      <w:r w:rsidRPr="00F24D16">
        <w:rPr>
          <w:rFonts w:ascii="Arial" w:eastAsia="Times New Roman" w:hAnsi="Arial" w:cs="Arial"/>
          <w:b/>
          <w:color w:val="222222"/>
          <w:sz w:val="28"/>
          <w:szCs w:val="28"/>
          <w:lang w:val="it-IT" w:eastAsia="ro-RO"/>
        </w:rPr>
        <w:fldChar w:fldCharType="end"/>
      </w:r>
      <w:r w:rsidRPr="00F24D16">
        <w:rPr>
          <w:rFonts w:ascii="Arial" w:eastAsia="Times New Roman" w:hAnsi="Arial" w:cs="Arial"/>
          <w:b/>
          <w:color w:val="222222"/>
          <w:sz w:val="28"/>
          <w:szCs w:val="28"/>
          <w:lang w:val="it-IT" w:eastAsia="ro-RO"/>
        </w:rPr>
        <w:t> următoarele:</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         piesă  pozitiv( se accepta si link youtube, sau filmare cu telefonul mobil)</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         fișă de înscriere completată-ANEXA I, ANEXA II, ANEXA III, ANEXA IV, ANEXA VI, ANEXA VII(în funcție de secțiunea/secțiunile la care se înscrie)</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         Ptr. înscrierea la SECȚIUNEA E și la SECȘIUNEA F, concurenții vor trimite și copie diplomă trofeu (din portofoliul concurentului)</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         negativul piesei pentru concurs în format MP3(poate fi alta decat cea trimisa in pozitiv sau filmare)</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         copie chitantă plată DONAȚIE concurs în contul RO19BACX0000001119363000,  UNICREDIT BANK ORADEA, cu mențiunea DONAȚIE CONCURS KHARISMA, și numele concurentului</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DONAȚIE CONCURS</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-Concurenții pot participa la mai multe secțiuni, donația fiind următoarea:</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1 sectiune -150 RON (INTERPRETARE VOCALA SOLO lb. Română sau lb. străină)</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2 sectiuni -250 RON (INTERPRETARE VOCALA SOLO, lb. Română,lb. Străină, Mini Star, Junior Star)</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lastRenderedPageBreak/>
        <w:t>·         3 secțiuni-400 ron (INTERPRETARE VOCALA SOLO, lb. Română,lb. Străină, Mini Star, Junior Star)</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SECȚIUNEA GRUPURI -150 RON/GRUP</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SECȚIUNEA DEBUT 150 RON</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SECȚIUNEA </w:t>
      </w:r>
      <w:r w:rsidRPr="00F24D16">
        <w:rPr>
          <w:rFonts w:ascii="Arial" w:eastAsia="Times New Roman" w:hAnsi="Arial" w:cs="Arial"/>
          <w:b/>
          <w:color w:val="222222"/>
          <w:sz w:val="28"/>
          <w:szCs w:val="28"/>
          <w:lang w:val="pt-BR" w:eastAsia="ro-RO"/>
        </w:rPr>
        <w:t>SPECIALĂ KHARISMA MINI STAR -150 RON</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SECȚIUNEA </w:t>
      </w:r>
      <w:r w:rsidRPr="00F24D16">
        <w:rPr>
          <w:rFonts w:ascii="Arial" w:eastAsia="Times New Roman" w:hAnsi="Arial" w:cs="Arial"/>
          <w:b/>
          <w:color w:val="222222"/>
          <w:sz w:val="28"/>
          <w:szCs w:val="28"/>
          <w:lang w:val="pt-BR" w:eastAsia="ro-RO"/>
        </w:rPr>
        <w:t>SPECIALĂ KHARISMA JUNIOR STAR -150 RON</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Concurenții  vor trimite pe aceeași adresă de e-mail acordul compozitorului piesei sau declarație de asumare a responsabilității  (părinte, profesor)  pentru utilizarea piesei în concurs.-ANEXA V (semnată în original , fotografiată și trimisă, nu se acceptă doar fișa completată, fără semnătură)</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Organizatorii nu îşi asumă responsabilitatea pentru drepturile de autor şi cele conexe ale  acestora, a melodiilor interpretate în concurs.</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val="it-IT" w:eastAsia="ro-RO"/>
        </w:rPr>
        <w:t>      2.   Afi</w:t>
      </w:r>
      <w:r w:rsidRPr="00F24D16">
        <w:rPr>
          <w:rFonts w:ascii="Arial" w:eastAsia="Times New Roman" w:hAnsi="Arial" w:cs="Arial"/>
          <w:b/>
          <w:bCs/>
          <w:color w:val="222222"/>
          <w:sz w:val="28"/>
          <w:szCs w:val="28"/>
          <w:lang w:eastAsia="ro-RO"/>
        </w:rPr>
        <w:t>șa</w:t>
      </w:r>
      <w:r w:rsidRPr="00F24D16">
        <w:rPr>
          <w:rFonts w:ascii="Arial" w:eastAsia="Times New Roman" w:hAnsi="Arial" w:cs="Arial"/>
          <w:b/>
          <w:bCs/>
          <w:color w:val="222222"/>
          <w:sz w:val="28"/>
          <w:szCs w:val="28"/>
          <w:lang w:val="it-IT" w:eastAsia="ro-RO"/>
        </w:rPr>
        <w:t>rea programului de desfășurare a concursului-----10.06.2019-pe pagina de facebook Concurs National De Interpretare Vocala Kharisma</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val="it-IT" w:eastAsia="ro-RO"/>
        </w:rPr>
        <w:t> </w:t>
      </w:r>
      <w:r w:rsidRPr="00F24D16">
        <w:rPr>
          <w:rFonts w:ascii="Arial" w:eastAsia="Times New Roman" w:hAnsi="Arial" w:cs="Arial"/>
          <w:b/>
          <w:bCs/>
          <w:color w:val="222222"/>
          <w:sz w:val="28"/>
          <w:szCs w:val="28"/>
          <w:lang w:val="fr-FR" w:eastAsia="ro-RO"/>
        </w:rPr>
        <w:t>VII. DETALII ORGANIZATORICE</w:t>
      </w:r>
      <w:r w:rsidRPr="00F24D16">
        <w:rPr>
          <w:rFonts w:ascii="Arial" w:eastAsia="Times New Roman" w:hAnsi="Arial" w:cs="Arial"/>
          <w:b/>
          <w:color w:val="222222"/>
          <w:sz w:val="28"/>
          <w:szCs w:val="28"/>
          <w:lang w:val="fr-FR" w:eastAsia="ro-RO"/>
        </w:rPr>
        <w:t>:</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pt-BR" w:eastAsia="ro-RO"/>
        </w:rPr>
        <w:t>a) Concursul Național </w:t>
      </w:r>
      <w:r w:rsidRPr="00F24D16">
        <w:rPr>
          <w:rFonts w:ascii="Arial" w:eastAsia="Times New Roman" w:hAnsi="Arial" w:cs="Arial"/>
          <w:b/>
          <w:color w:val="222222"/>
          <w:sz w:val="28"/>
          <w:szCs w:val="28"/>
          <w:lang w:eastAsia="ro-RO"/>
        </w:rPr>
        <w:t>de Interpretare Vocală KHARISMA se va desfășura pe patru secțiuni.</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b) Pentru fiecare secțiune juriul format din specialiști în domeniu(profesori de canto, artiști consacrați, actori, coregrafi) va evalua prestația concurenților realizând clasamentul fiecărei categorii.</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c) Se vor acorda premiile I, II, III, Mențiune, Premii speciale pentru fiecare categorie de vârstă. De asemenea, se va acorda un trofeu/categorie, precum și Trofeul Kharisma,  concurentului cu cel mai mare punctaj. Organizatorii își rezervă dreptul de a modifica numărul de premii acordate(în sensul de a dubla premiile în cazul egalității unor medii).</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d) </w:t>
      </w:r>
      <w:r w:rsidRPr="00F24D16">
        <w:rPr>
          <w:rFonts w:ascii="Arial" w:eastAsia="Times New Roman" w:hAnsi="Arial" w:cs="Arial"/>
          <w:b/>
          <w:color w:val="222222"/>
          <w:sz w:val="28"/>
          <w:szCs w:val="28"/>
          <w:lang w:val="it-IT" w:eastAsia="ro-RO"/>
        </w:rPr>
        <w:t>Juriul va realiza un clasament ținând cont de următoarele criterii</w:t>
      </w:r>
      <w:r w:rsidRPr="00F24D16">
        <w:rPr>
          <w:rFonts w:ascii="Arial" w:eastAsia="Times New Roman" w:hAnsi="Arial" w:cs="Arial"/>
          <w:b/>
          <w:color w:val="222222"/>
          <w:sz w:val="28"/>
          <w:szCs w:val="28"/>
          <w:lang w:eastAsia="ro-RO"/>
        </w:rPr>
        <w:t>:</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         calități vocale, intonație, ritm,</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         repertoriul să nu depașească posibilitățile vocale ale participantului și să fie adecvat vârstei,</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         ținută și mișcare scenică;</w:t>
      </w:r>
    </w:p>
    <w:p w:rsidR="00F24D16" w:rsidRPr="00F24D16" w:rsidRDefault="00F24D16" w:rsidP="00F24D16">
      <w:pPr>
        <w:shd w:val="clear" w:color="auto" w:fill="FFFFFF"/>
        <w:spacing w:after="0" w:line="240" w:lineRule="auto"/>
        <w:ind w:hanging="360"/>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it-IT" w:eastAsia="ro-RO"/>
        </w:rPr>
        <w:t>·         interpretare-muzicalitate.</w:t>
      </w:r>
    </w:p>
    <w:p w:rsidR="00F24D16" w:rsidRPr="00F24D16" w:rsidRDefault="00F24D16" w:rsidP="00F24D16">
      <w:pPr>
        <w:shd w:val="clear" w:color="auto" w:fill="FFFFFF"/>
        <w:spacing w:after="0" w:line="240" w:lineRule="auto"/>
        <w:ind w:firstLine="720"/>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val="fr-FR" w:eastAsia="ro-RO"/>
        </w:rPr>
        <w:t xml:space="preserve">            e) </w:t>
      </w:r>
      <w:proofErr w:type="spellStart"/>
      <w:r w:rsidRPr="00F24D16">
        <w:rPr>
          <w:rFonts w:ascii="Arial" w:eastAsia="Times New Roman" w:hAnsi="Arial" w:cs="Arial"/>
          <w:b/>
          <w:color w:val="222222"/>
          <w:sz w:val="28"/>
          <w:szCs w:val="28"/>
          <w:lang w:val="fr-FR" w:eastAsia="ro-RO"/>
        </w:rPr>
        <w:t>Contestaţiile</w:t>
      </w:r>
      <w:proofErr w:type="spellEnd"/>
      <w:r w:rsidRPr="00F24D16">
        <w:rPr>
          <w:rFonts w:ascii="Arial" w:eastAsia="Times New Roman" w:hAnsi="Arial" w:cs="Arial"/>
          <w:b/>
          <w:color w:val="222222"/>
          <w:sz w:val="28"/>
          <w:szCs w:val="28"/>
          <w:lang w:val="fr-FR" w:eastAsia="ro-RO"/>
        </w:rPr>
        <w:t xml:space="preserve"> </w:t>
      </w:r>
      <w:proofErr w:type="spellStart"/>
      <w:r w:rsidRPr="00F24D16">
        <w:rPr>
          <w:rFonts w:ascii="Arial" w:eastAsia="Times New Roman" w:hAnsi="Arial" w:cs="Arial"/>
          <w:b/>
          <w:color w:val="222222"/>
          <w:sz w:val="28"/>
          <w:szCs w:val="28"/>
          <w:lang w:val="fr-FR" w:eastAsia="ro-RO"/>
        </w:rPr>
        <w:t>privind</w:t>
      </w:r>
      <w:proofErr w:type="spellEnd"/>
      <w:r w:rsidRPr="00F24D16">
        <w:rPr>
          <w:rFonts w:ascii="Arial" w:eastAsia="Times New Roman" w:hAnsi="Arial" w:cs="Arial"/>
          <w:b/>
          <w:color w:val="222222"/>
          <w:sz w:val="28"/>
          <w:szCs w:val="28"/>
          <w:lang w:val="fr-FR" w:eastAsia="ro-RO"/>
        </w:rPr>
        <w:t xml:space="preserve"> </w:t>
      </w:r>
      <w:proofErr w:type="spellStart"/>
      <w:r w:rsidRPr="00F24D16">
        <w:rPr>
          <w:rFonts w:ascii="Arial" w:eastAsia="Times New Roman" w:hAnsi="Arial" w:cs="Arial"/>
          <w:b/>
          <w:color w:val="222222"/>
          <w:sz w:val="28"/>
          <w:szCs w:val="28"/>
          <w:lang w:val="fr-FR" w:eastAsia="ro-RO"/>
        </w:rPr>
        <w:t>deciziile</w:t>
      </w:r>
      <w:proofErr w:type="spellEnd"/>
      <w:r w:rsidRPr="00F24D16">
        <w:rPr>
          <w:rFonts w:ascii="Arial" w:eastAsia="Times New Roman" w:hAnsi="Arial" w:cs="Arial"/>
          <w:b/>
          <w:color w:val="222222"/>
          <w:sz w:val="28"/>
          <w:szCs w:val="28"/>
          <w:lang w:val="fr-FR" w:eastAsia="ro-RO"/>
        </w:rPr>
        <w:t xml:space="preserve"> </w:t>
      </w:r>
      <w:proofErr w:type="spellStart"/>
      <w:r w:rsidRPr="00F24D16">
        <w:rPr>
          <w:rFonts w:ascii="Arial" w:eastAsia="Times New Roman" w:hAnsi="Arial" w:cs="Arial"/>
          <w:b/>
          <w:color w:val="222222"/>
          <w:sz w:val="28"/>
          <w:szCs w:val="28"/>
          <w:lang w:val="fr-FR" w:eastAsia="ro-RO"/>
        </w:rPr>
        <w:t>juriului</w:t>
      </w:r>
      <w:proofErr w:type="spellEnd"/>
      <w:r w:rsidRPr="00F24D16">
        <w:rPr>
          <w:rFonts w:ascii="Arial" w:eastAsia="Times New Roman" w:hAnsi="Arial" w:cs="Arial"/>
          <w:b/>
          <w:color w:val="222222"/>
          <w:sz w:val="28"/>
          <w:szCs w:val="28"/>
          <w:lang w:val="fr-FR" w:eastAsia="ro-RO"/>
        </w:rPr>
        <w:t xml:space="preserve"> nu </w:t>
      </w:r>
      <w:proofErr w:type="spellStart"/>
      <w:r w:rsidRPr="00F24D16">
        <w:rPr>
          <w:rFonts w:ascii="Arial" w:eastAsia="Times New Roman" w:hAnsi="Arial" w:cs="Arial"/>
          <w:b/>
          <w:color w:val="222222"/>
          <w:sz w:val="28"/>
          <w:szCs w:val="28"/>
          <w:lang w:val="fr-FR" w:eastAsia="ro-RO"/>
        </w:rPr>
        <w:t>sunt</w:t>
      </w:r>
      <w:proofErr w:type="spellEnd"/>
      <w:r w:rsidRPr="00F24D16">
        <w:rPr>
          <w:rFonts w:ascii="Arial" w:eastAsia="Times New Roman" w:hAnsi="Arial" w:cs="Arial"/>
          <w:b/>
          <w:color w:val="222222"/>
          <w:sz w:val="28"/>
          <w:szCs w:val="28"/>
          <w:lang w:val="fr-FR" w:eastAsia="ro-RO"/>
        </w:rPr>
        <w:t xml:space="preserve"> admise.</w:t>
      </w:r>
      <w:r w:rsidRPr="00F24D16">
        <w:rPr>
          <w:rFonts w:ascii="Arial" w:eastAsia="Times New Roman" w:hAnsi="Arial" w:cs="Arial"/>
          <w:b/>
          <w:color w:val="222222"/>
          <w:sz w:val="28"/>
          <w:szCs w:val="28"/>
          <w:lang w:eastAsia="ro-RO"/>
        </w:rPr>
        <w:t> </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f) Concursul se va desfășura după un program stabilit și comunicat din timp concurenților</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 xml:space="preserve">g) Organizatorul își rezervă dreptul de a realiza un program eficient de defășurare a concursului, de aceea estimăm desfășurarea concursului pe parcursul zilei de 28 iunie începând cu orele 10.00, pe parcursul zilei de 29 </w:t>
      </w:r>
      <w:r w:rsidRPr="00F24D16">
        <w:rPr>
          <w:rFonts w:ascii="Arial" w:eastAsia="Times New Roman" w:hAnsi="Arial" w:cs="Arial"/>
          <w:b/>
          <w:color w:val="222222"/>
          <w:sz w:val="28"/>
          <w:szCs w:val="28"/>
          <w:lang w:eastAsia="ro-RO"/>
        </w:rPr>
        <w:lastRenderedPageBreak/>
        <w:t>iunie începând cu orele 10.00, iar Gala Festivă în data de 29 iunie, orele 19.00. În funcție de numărul concurenților înscriși vom face repartizarea pe ore și secțiuni, în ordine alfabetică, după nume.</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h) Copiii vor primi diplome, medalii, trofee, premii în produse sau bani. Profesorii coordonatori vor fi evidențiați în cadrul spectacolului de gală, oferindu-li-se diplome de merit, plachete.</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eastAsia="ro-RO"/>
        </w:rPr>
        <w:t>i) Organizatorul îşi rezervă dreptul de a promova, înainte de desfăşurarea concursului, în timpul şi după finalizarea acestuia, prin prezentări în spaţii publice sau presă, radio şi televiziune, youtube,  în scopuri necomerciale, evenimentul şi participanţii, prin fotografii, înregistrări video, afișe, pliante.</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j) Vârsta împlinită de concurent la data desfăşurării concursului va stabili categoria din care acesta va face parte, iar intrarea în concurs se va face în ordine alfabetică(dupa nume).</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r w:rsidRPr="00F24D16">
        <w:rPr>
          <w:rFonts w:ascii="Arial" w:eastAsia="Times New Roman" w:hAnsi="Arial" w:cs="Arial"/>
          <w:b/>
          <w:color w:val="222222"/>
          <w:sz w:val="28"/>
          <w:szCs w:val="28"/>
          <w:lang w:eastAsia="ro-RO"/>
        </w:rPr>
        <w:t>k) </w:t>
      </w:r>
      <w:r w:rsidRPr="00F24D16">
        <w:rPr>
          <w:rFonts w:ascii="Arial" w:eastAsia="Times New Roman" w:hAnsi="Arial" w:cs="Arial"/>
          <w:b/>
          <w:bCs/>
          <w:color w:val="222222"/>
          <w:sz w:val="28"/>
          <w:szCs w:val="28"/>
          <w:lang w:eastAsia="ro-RO"/>
        </w:rPr>
        <w:t>Concurenții, părinții acestora, profesorii, nu au voie să abordeze membrii juriului, inainte, pe parcursul și după terminarea concursului. Sunt rugați să aibă un comportament și un limbaj decent în spațiul de desfășurare a concursului.</w:t>
      </w:r>
    </w:p>
    <w:p w:rsidR="00F24D16" w:rsidRPr="00F24D16" w:rsidRDefault="00F24D16" w:rsidP="00F24D16">
      <w:pPr>
        <w:shd w:val="clear" w:color="auto" w:fill="FFFFFF"/>
        <w:spacing w:after="0" w:line="240" w:lineRule="auto"/>
        <w:jc w:val="both"/>
        <w:rPr>
          <w:rFonts w:ascii="Arial" w:eastAsia="Times New Roman" w:hAnsi="Arial" w:cs="Arial"/>
          <w:b/>
          <w:color w:val="222222"/>
          <w:sz w:val="28"/>
          <w:szCs w:val="28"/>
          <w:lang w:eastAsia="ro-RO"/>
        </w:rPr>
      </w:pP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eastAsia="ro-RO"/>
        </w:rPr>
        <w:t>         </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eastAsia="ro-RO"/>
        </w:rPr>
        <w:t>            Persoana de contact: Dana Oprescu, președinte asociație,</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eastAsia="ro-RO"/>
        </w:rPr>
        <w:t>                                                             tel: 0744905100,</w:t>
      </w:r>
    </w:p>
    <w:p w:rsidR="00F24D16" w:rsidRPr="00F24D16" w:rsidRDefault="00F24D16" w:rsidP="00F24D16">
      <w:pPr>
        <w:shd w:val="clear" w:color="auto" w:fill="FFFFFF"/>
        <w:spacing w:after="0" w:line="240" w:lineRule="auto"/>
        <w:rPr>
          <w:rFonts w:ascii="Arial" w:eastAsia="Times New Roman" w:hAnsi="Arial" w:cs="Arial"/>
          <w:b/>
          <w:color w:val="222222"/>
          <w:sz w:val="28"/>
          <w:szCs w:val="28"/>
          <w:lang w:eastAsia="ro-RO"/>
        </w:rPr>
      </w:pPr>
      <w:r w:rsidRPr="00F24D16">
        <w:rPr>
          <w:rFonts w:ascii="Arial" w:eastAsia="Times New Roman" w:hAnsi="Arial" w:cs="Arial"/>
          <w:b/>
          <w:bCs/>
          <w:color w:val="222222"/>
          <w:sz w:val="28"/>
          <w:szCs w:val="28"/>
          <w:lang w:eastAsia="ro-RO"/>
        </w:rPr>
        <w:t> E-mail: </w:t>
      </w:r>
      <w:hyperlink r:id="rId5" w:history="1">
        <w:r w:rsidRPr="00F24D16">
          <w:rPr>
            <w:rFonts w:ascii="Arial" w:eastAsia="Times New Roman" w:hAnsi="Arial" w:cs="Arial"/>
            <w:b/>
            <w:bCs/>
            <w:color w:val="DD66BB"/>
            <w:sz w:val="28"/>
            <w:szCs w:val="28"/>
            <w:lang w:eastAsia="ro-RO"/>
          </w:rPr>
          <w:t>danamaria_oprescu@yahoo.com</w:t>
        </w:r>
      </w:hyperlink>
      <w:r w:rsidRPr="00F24D16">
        <w:rPr>
          <w:rFonts w:ascii="Arial" w:eastAsia="Times New Roman" w:hAnsi="Arial" w:cs="Arial"/>
          <w:b/>
          <w:bCs/>
          <w:color w:val="222222"/>
          <w:sz w:val="28"/>
          <w:szCs w:val="28"/>
          <w:lang w:eastAsia="ro-RO"/>
        </w:rPr>
        <w:t xml:space="preserve"> </w:t>
      </w:r>
    </w:p>
    <w:p w:rsidR="00EB4406" w:rsidRDefault="00EB4406"/>
    <w:sectPr w:rsidR="00EB4406" w:rsidSect="00F24D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3D1B"/>
    <w:multiLevelType w:val="multilevel"/>
    <w:tmpl w:val="01FC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884A86"/>
    <w:multiLevelType w:val="multilevel"/>
    <w:tmpl w:val="6950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416990"/>
    <w:multiLevelType w:val="multilevel"/>
    <w:tmpl w:val="F4C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775C7B"/>
    <w:multiLevelType w:val="multilevel"/>
    <w:tmpl w:val="C4881B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F24D16"/>
    <w:rsid w:val="00A569D5"/>
    <w:rsid w:val="00A97B29"/>
    <w:rsid w:val="00EB4406"/>
    <w:rsid w:val="00F24D1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D16"/>
    <w:rPr>
      <w:color w:val="0000FF"/>
      <w:u w:val="single"/>
    </w:rPr>
  </w:style>
</w:styles>
</file>

<file path=word/webSettings.xml><?xml version="1.0" encoding="utf-8"?>
<w:webSettings xmlns:r="http://schemas.openxmlformats.org/officeDocument/2006/relationships" xmlns:w="http://schemas.openxmlformats.org/wordprocessingml/2006/main">
  <w:divs>
    <w:div w:id="2062166276">
      <w:bodyDiv w:val="1"/>
      <w:marLeft w:val="0"/>
      <w:marRight w:val="0"/>
      <w:marTop w:val="0"/>
      <w:marBottom w:val="0"/>
      <w:divBdr>
        <w:top w:val="none" w:sz="0" w:space="0" w:color="auto"/>
        <w:left w:val="none" w:sz="0" w:space="0" w:color="auto"/>
        <w:bottom w:val="none" w:sz="0" w:space="0" w:color="auto"/>
        <w:right w:val="none" w:sz="0" w:space="0" w:color="auto"/>
      </w:divBdr>
      <w:divsChild>
        <w:div w:id="621036014">
          <w:marLeft w:val="0"/>
          <w:marRight w:val="28"/>
          <w:marTop w:val="0"/>
          <w:marBottom w:val="0"/>
          <w:divBdr>
            <w:top w:val="none" w:sz="0" w:space="0" w:color="auto"/>
            <w:left w:val="none" w:sz="0" w:space="0" w:color="auto"/>
            <w:bottom w:val="none" w:sz="0" w:space="0" w:color="auto"/>
            <w:right w:val="none" w:sz="0" w:space="0" w:color="auto"/>
          </w:divBdr>
        </w:div>
        <w:div w:id="1933705512">
          <w:marLeft w:val="0"/>
          <w:marRight w:val="28"/>
          <w:marTop w:val="0"/>
          <w:marBottom w:val="0"/>
          <w:divBdr>
            <w:top w:val="none" w:sz="0" w:space="0" w:color="auto"/>
            <w:left w:val="none" w:sz="0" w:space="0" w:color="auto"/>
            <w:bottom w:val="none" w:sz="0" w:space="0" w:color="auto"/>
            <w:right w:val="none" w:sz="0" w:space="0" w:color="auto"/>
          </w:divBdr>
        </w:div>
        <w:div w:id="1980188827">
          <w:marLeft w:val="720"/>
          <w:marRight w:val="0"/>
          <w:marTop w:val="0"/>
          <w:marBottom w:val="0"/>
          <w:divBdr>
            <w:top w:val="none" w:sz="0" w:space="0" w:color="auto"/>
            <w:left w:val="none" w:sz="0" w:space="0" w:color="auto"/>
            <w:bottom w:val="none" w:sz="0" w:space="0" w:color="auto"/>
            <w:right w:val="none" w:sz="0" w:space="0" w:color="auto"/>
          </w:divBdr>
        </w:div>
        <w:div w:id="1903174983">
          <w:marLeft w:val="1380"/>
          <w:marRight w:val="0"/>
          <w:marTop w:val="0"/>
          <w:marBottom w:val="0"/>
          <w:divBdr>
            <w:top w:val="none" w:sz="0" w:space="0" w:color="auto"/>
            <w:left w:val="none" w:sz="0" w:space="0" w:color="auto"/>
            <w:bottom w:val="none" w:sz="0" w:space="0" w:color="auto"/>
            <w:right w:val="none" w:sz="0" w:space="0" w:color="auto"/>
          </w:divBdr>
        </w:div>
        <w:div w:id="472410995">
          <w:marLeft w:val="1380"/>
          <w:marRight w:val="0"/>
          <w:marTop w:val="0"/>
          <w:marBottom w:val="0"/>
          <w:divBdr>
            <w:top w:val="none" w:sz="0" w:space="0" w:color="auto"/>
            <w:left w:val="none" w:sz="0" w:space="0" w:color="auto"/>
            <w:bottom w:val="none" w:sz="0" w:space="0" w:color="auto"/>
            <w:right w:val="none" w:sz="0" w:space="0" w:color="auto"/>
          </w:divBdr>
        </w:div>
        <w:div w:id="855190345">
          <w:marLeft w:val="0"/>
          <w:marRight w:val="28"/>
          <w:marTop w:val="0"/>
          <w:marBottom w:val="0"/>
          <w:divBdr>
            <w:top w:val="none" w:sz="0" w:space="0" w:color="auto"/>
            <w:left w:val="none" w:sz="0" w:space="0" w:color="auto"/>
            <w:bottom w:val="none" w:sz="0" w:space="0" w:color="auto"/>
            <w:right w:val="none" w:sz="0" w:space="0" w:color="auto"/>
          </w:divBdr>
        </w:div>
        <w:div w:id="769475545">
          <w:marLeft w:val="0"/>
          <w:marRight w:val="28"/>
          <w:marTop w:val="0"/>
          <w:marBottom w:val="0"/>
          <w:divBdr>
            <w:top w:val="none" w:sz="0" w:space="0" w:color="auto"/>
            <w:left w:val="none" w:sz="0" w:space="0" w:color="auto"/>
            <w:bottom w:val="none" w:sz="0" w:space="0" w:color="auto"/>
            <w:right w:val="none" w:sz="0" w:space="0" w:color="auto"/>
          </w:divBdr>
        </w:div>
        <w:div w:id="5519650">
          <w:marLeft w:val="0"/>
          <w:marRight w:val="28"/>
          <w:marTop w:val="0"/>
          <w:marBottom w:val="0"/>
          <w:divBdr>
            <w:top w:val="none" w:sz="0" w:space="0" w:color="auto"/>
            <w:left w:val="none" w:sz="0" w:space="0" w:color="auto"/>
            <w:bottom w:val="none" w:sz="0" w:space="0" w:color="auto"/>
            <w:right w:val="none" w:sz="0" w:space="0" w:color="auto"/>
          </w:divBdr>
        </w:div>
        <w:div w:id="2035184678">
          <w:marLeft w:val="0"/>
          <w:marRight w:val="0"/>
          <w:marTop w:val="0"/>
          <w:marBottom w:val="0"/>
          <w:divBdr>
            <w:top w:val="none" w:sz="0" w:space="0" w:color="auto"/>
            <w:left w:val="none" w:sz="0" w:space="0" w:color="auto"/>
            <w:bottom w:val="none" w:sz="0" w:space="0" w:color="auto"/>
            <w:right w:val="none" w:sz="0" w:space="0" w:color="auto"/>
          </w:divBdr>
        </w:div>
        <w:div w:id="2107994800">
          <w:marLeft w:val="0"/>
          <w:marRight w:val="0"/>
          <w:marTop w:val="0"/>
          <w:marBottom w:val="0"/>
          <w:divBdr>
            <w:top w:val="none" w:sz="0" w:space="0" w:color="auto"/>
            <w:left w:val="none" w:sz="0" w:space="0" w:color="auto"/>
            <w:bottom w:val="none" w:sz="0" w:space="0" w:color="auto"/>
            <w:right w:val="none" w:sz="0" w:space="0" w:color="auto"/>
          </w:divBdr>
        </w:div>
        <w:div w:id="1908959252">
          <w:marLeft w:val="0"/>
          <w:marRight w:val="0"/>
          <w:marTop w:val="0"/>
          <w:marBottom w:val="0"/>
          <w:divBdr>
            <w:top w:val="none" w:sz="0" w:space="0" w:color="auto"/>
            <w:left w:val="none" w:sz="0" w:space="0" w:color="auto"/>
            <w:bottom w:val="none" w:sz="0" w:space="0" w:color="auto"/>
            <w:right w:val="none" w:sz="0" w:space="0" w:color="auto"/>
          </w:divBdr>
        </w:div>
        <w:div w:id="2143301398">
          <w:marLeft w:val="0"/>
          <w:marRight w:val="0"/>
          <w:marTop w:val="0"/>
          <w:marBottom w:val="0"/>
          <w:divBdr>
            <w:top w:val="none" w:sz="0" w:space="0" w:color="auto"/>
            <w:left w:val="none" w:sz="0" w:space="0" w:color="auto"/>
            <w:bottom w:val="none" w:sz="0" w:space="0" w:color="auto"/>
            <w:right w:val="none" w:sz="0" w:space="0" w:color="auto"/>
          </w:divBdr>
        </w:div>
        <w:div w:id="87124364">
          <w:marLeft w:val="0"/>
          <w:marRight w:val="0"/>
          <w:marTop w:val="0"/>
          <w:marBottom w:val="0"/>
          <w:divBdr>
            <w:top w:val="none" w:sz="0" w:space="0" w:color="auto"/>
            <w:left w:val="none" w:sz="0" w:space="0" w:color="auto"/>
            <w:bottom w:val="none" w:sz="0" w:space="0" w:color="auto"/>
            <w:right w:val="none" w:sz="0" w:space="0" w:color="auto"/>
          </w:divBdr>
        </w:div>
        <w:div w:id="1262643723">
          <w:marLeft w:val="0"/>
          <w:marRight w:val="0"/>
          <w:marTop w:val="0"/>
          <w:marBottom w:val="0"/>
          <w:divBdr>
            <w:top w:val="none" w:sz="0" w:space="0" w:color="auto"/>
            <w:left w:val="none" w:sz="0" w:space="0" w:color="auto"/>
            <w:bottom w:val="none" w:sz="0" w:space="0" w:color="auto"/>
            <w:right w:val="none" w:sz="0" w:space="0" w:color="auto"/>
          </w:divBdr>
        </w:div>
        <w:div w:id="1505896192">
          <w:marLeft w:val="720"/>
          <w:marRight w:val="0"/>
          <w:marTop w:val="0"/>
          <w:marBottom w:val="0"/>
          <w:divBdr>
            <w:top w:val="none" w:sz="0" w:space="0" w:color="auto"/>
            <w:left w:val="none" w:sz="0" w:space="0" w:color="auto"/>
            <w:bottom w:val="none" w:sz="0" w:space="0" w:color="auto"/>
            <w:right w:val="none" w:sz="0" w:space="0" w:color="auto"/>
          </w:divBdr>
        </w:div>
        <w:div w:id="1197884556">
          <w:marLeft w:val="0"/>
          <w:marRight w:val="0"/>
          <w:marTop w:val="0"/>
          <w:marBottom w:val="0"/>
          <w:divBdr>
            <w:top w:val="none" w:sz="0" w:space="0" w:color="auto"/>
            <w:left w:val="none" w:sz="0" w:space="0" w:color="auto"/>
            <w:bottom w:val="none" w:sz="0" w:space="0" w:color="auto"/>
            <w:right w:val="none" w:sz="0" w:space="0" w:color="auto"/>
          </w:divBdr>
        </w:div>
        <w:div w:id="1194807046">
          <w:marLeft w:val="0"/>
          <w:marRight w:val="0"/>
          <w:marTop w:val="0"/>
          <w:marBottom w:val="0"/>
          <w:divBdr>
            <w:top w:val="none" w:sz="0" w:space="0" w:color="auto"/>
            <w:left w:val="none" w:sz="0" w:space="0" w:color="auto"/>
            <w:bottom w:val="none" w:sz="0" w:space="0" w:color="auto"/>
            <w:right w:val="none" w:sz="0" w:space="0" w:color="auto"/>
          </w:divBdr>
        </w:div>
        <w:div w:id="950479122">
          <w:marLeft w:val="0"/>
          <w:marRight w:val="0"/>
          <w:marTop w:val="0"/>
          <w:marBottom w:val="0"/>
          <w:divBdr>
            <w:top w:val="none" w:sz="0" w:space="0" w:color="auto"/>
            <w:left w:val="none" w:sz="0" w:space="0" w:color="auto"/>
            <w:bottom w:val="none" w:sz="0" w:space="0" w:color="auto"/>
            <w:right w:val="none" w:sz="0" w:space="0" w:color="auto"/>
          </w:divBdr>
        </w:div>
        <w:div w:id="788090127">
          <w:marLeft w:val="0"/>
          <w:marRight w:val="0"/>
          <w:marTop w:val="0"/>
          <w:marBottom w:val="0"/>
          <w:divBdr>
            <w:top w:val="none" w:sz="0" w:space="0" w:color="auto"/>
            <w:left w:val="none" w:sz="0" w:space="0" w:color="auto"/>
            <w:bottom w:val="none" w:sz="0" w:space="0" w:color="auto"/>
            <w:right w:val="none" w:sz="0" w:space="0" w:color="auto"/>
          </w:divBdr>
        </w:div>
        <w:div w:id="1352684786">
          <w:marLeft w:val="0"/>
          <w:marRight w:val="0"/>
          <w:marTop w:val="0"/>
          <w:marBottom w:val="0"/>
          <w:divBdr>
            <w:top w:val="none" w:sz="0" w:space="0" w:color="auto"/>
            <w:left w:val="none" w:sz="0" w:space="0" w:color="auto"/>
            <w:bottom w:val="none" w:sz="0" w:space="0" w:color="auto"/>
            <w:right w:val="none" w:sz="0" w:space="0" w:color="auto"/>
          </w:divBdr>
        </w:div>
        <w:div w:id="2011760541">
          <w:marLeft w:val="0"/>
          <w:marRight w:val="0"/>
          <w:marTop w:val="0"/>
          <w:marBottom w:val="0"/>
          <w:divBdr>
            <w:top w:val="none" w:sz="0" w:space="0" w:color="auto"/>
            <w:left w:val="none" w:sz="0" w:space="0" w:color="auto"/>
            <w:bottom w:val="none" w:sz="0" w:space="0" w:color="auto"/>
            <w:right w:val="none" w:sz="0" w:space="0" w:color="auto"/>
          </w:divBdr>
        </w:div>
        <w:div w:id="199978895">
          <w:marLeft w:val="0"/>
          <w:marRight w:val="0"/>
          <w:marTop w:val="0"/>
          <w:marBottom w:val="0"/>
          <w:divBdr>
            <w:top w:val="none" w:sz="0" w:space="0" w:color="auto"/>
            <w:left w:val="none" w:sz="0" w:space="0" w:color="auto"/>
            <w:bottom w:val="none" w:sz="0" w:space="0" w:color="auto"/>
            <w:right w:val="none" w:sz="0" w:space="0" w:color="auto"/>
          </w:divBdr>
        </w:div>
        <w:div w:id="1983146622">
          <w:marLeft w:val="0"/>
          <w:marRight w:val="0"/>
          <w:marTop w:val="0"/>
          <w:marBottom w:val="0"/>
          <w:divBdr>
            <w:top w:val="none" w:sz="0" w:space="0" w:color="auto"/>
            <w:left w:val="none" w:sz="0" w:space="0" w:color="auto"/>
            <w:bottom w:val="none" w:sz="0" w:space="0" w:color="auto"/>
            <w:right w:val="none" w:sz="0" w:space="0" w:color="auto"/>
          </w:divBdr>
        </w:div>
        <w:div w:id="399911407">
          <w:marLeft w:val="0"/>
          <w:marRight w:val="0"/>
          <w:marTop w:val="0"/>
          <w:marBottom w:val="0"/>
          <w:divBdr>
            <w:top w:val="none" w:sz="0" w:space="0" w:color="auto"/>
            <w:left w:val="none" w:sz="0" w:space="0" w:color="auto"/>
            <w:bottom w:val="none" w:sz="0" w:space="0" w:color="auto"/>
            <w:right w:val="none" w:sz="0" w:space="0" w:color="auto"/>
          </w:divBdr>
        </w:div>
        <w:div w:id="1536235236">
          <w:marLeft w:val="0"/>
          <w:marRight w:val="0"/>
          <w:marTop w:val="0"/>
          <w:marBottom w:val="0"/>
          <w:divBdr>
            <w:top w:val="none" w:sz="0" w:space="0" w:color="auto"/>
            <w:left w:val="none" w:sz="0" w:space="0" w:color="auto"/>
            <w:bottom w:val="none" w:sz="0" w:space="0" w:color="auto"/>
            <w:right w:val="none" w:sz="0" w:space="0" w:color="auto"/>
          </w:divBdr>
        </w:div>
        <w:div w:id="1258635279">
          <w:marLeft w:val="2541"/>
          <w:marRight w:val="0"/>
          <w:marTop w:val="0"/>
          <w:marBottom w:val="0"/>
          <w:divBdr>
            <w:top w:val="none" w:sz="0" w:space="0" w:color="auto"/>
            <w:left w:val="none" w:sz="0" w:space="0" w:color="auto"/>
            <w:bottom w:val="none" w:sz="0" w:space="0" w:color="auto"/>
            <w:right w:val="none" w:sz="0" w:space="0" w:color="auto"/>
          </w:divBdr>
        </w:div>
        <w:div w:id="413670761">
          <w:marLeft w:val="2541"/>
          <w:marRight w:val="0"/>
          <w:marTop w:val="0"/>
          <w:marBottom w:val="0"/>
          <w:divBdr>
            <w:top w:val="none" w:sz="0" w:space="0" w:color="auto"/>
            <w:left w:val="none" w:sz="0" w:space="0" w:color="auto"/>
            <w:bottom w:val="none" w:sz="0" w:space="0" w:color="auto"/>
            <w:right w:val="none" w:sz="0" w:space="0" w:color="auto"/>
          </w:divBdr>
        </w:div>
        <w:div w:id="1751002338">
          <w:marLeft w:val="2541"/>
          <w:marRight w:val="0"/>
          <w:marTop w:val="0"/>
          <w:marBottom w:val="0"/>
          <w:divBdr>
            <w:top w:val="none" w:sz="0" w:space="0" w:color="auto"/>
            <w:left w:val="none" w:sz="0" w:space="0" w:color="auto"/>
            <w:bottom w:val="none" w:sz="0" w:space="0" w:color="auto"/>
            <w:right w:val="none" w:sz="0" w:space="0" w:color="auto"/>
          </w:divBdr>
        </w:div>
        <w:div w:id="1647127277">
          <w:marLeft w:val="2541"/>
          <w:marRight w:val="0"/>
          <w:marTop w:val="0"/>
          <w:marBottom w:val="0"/>
          <w:divBdr>
            <w:top w:val="none" w:sz="0" w:space="0" w:color="auto"/>
            <w:left w:val="none" w:sz="0" w:space="0" w:color="auto"/>
            <w:bottom w:val="none" w:sz="0" w:space="0" w:color="auto"/>
            <w:right w:val="none" w:sz="0" w:space="0" w:color="auto"/>
          </w:divBdr>
        </w:div>
        <w:div w:id="1468861653">
          <w:marLeft w:val="2541"/>
          <w:marRight w:val="0"/>
          <w:marTop w:val="0"/>
          <w:marBottom w:val="0"/>
          <w:divBdr>
            <w:top w:val="none" w:sz="0" w:space="0" w:color="auto"/>
            <w:left w:val="none" w:sz="0" w:space="0" w:color="auto"/>
            <w:bottom w:val="none" w:sz="0" w:space="0" w:color="auto"/>
            <w:right w:val="none" w:sz="0" w:space="0" w:color="auto"/>
          </w:divBdr>
        </w:div>
        <w:div w:id="1312640944">
          <w:marLeft w:val="2541"/>
          <w:marRight w:val="0"/>
          <w:marTop w:val="0"/>
          <w:marBottom w:val="0"/>
          <w:divBdr>
            <w:top w:val="none" w:sz="0" w:space="0" w:color="auto"/>
            <w:left w:val="none" w:sz="0" w:space="0" w:color="auto"/>
            <w:bottom w:val="none" w:sz="0" w:space="0" w:color="auto"/>
            <w:right w:val="none" w:sz="0" w:space="0" w:color="auto"/>
          </w:divBdr>
        </w:div>
        <w:div w:id="708334813">
          <w:marLeft w:val="2541"/>
          <w:marRight w:val="0"/>
          <w:marTop w:val="0"/>
          <w:marBottom w:val="0"/>
          <w:divBdr>
            <w:top w:val="none" w:sz="0" w:space="0" w:color="auto"/>
            <w:left w:val="none" w:sz="0" w:space="0" w:color="auto"/>
            <w:bottom w:val="none" w:sz="0" w:space="0" w:color="auto"/>
            <w:right w:val="none" w:sz="0" w:space="0" w:color="auto"/>
          </w:divBdr>
        </w:div>
        <w:div w:id="1236477376">
          <w:marLeft w:val="2541"/>
          <w:marRight w:val="0"/>
          <w:marTop w:val="0"/>
          <w:marBottom w:val="0"/>
          <w:divBdr>
            <w:top w:val="none" w:sz="0" w:space="0" w:color="auto"/>
            <w:left w:val="none" w:sz="0" w:space="0" w:color="auto"/>
            <w:bottom w:val="none" w:sz="0" w:space="0" w:color="auto"/>
            <w:right w:val="none" w:sz="0" w:space="0" w:color="auto"/>
          </w:divBdr>
        </w:div>
        <w:div w:id="1502576294">
          <w:marLeft w:val="2181"/>
          <w:marRight w:val="0"/>
          <w:marTop w:val="0"/>
          <w:marBottom w:val="0"/>
          <w:divBdr>
            <w:top w:val="none" w:sz="0" w:space="0" w:color="auto"/>
            <w:left w:val="none" w:sz="0" w:space="0" w:color="auto"/>
            <w:bottom w:val="none" w:sz="0" w:space="0" w:color="auto"/>
            <w:right w:val="none" w:sz="0" w:space="0" w:color="auto"/>
          </w:divBdr>
        </w:div>
        <w:div w:id="1155953920">
          <w:marLeft w:val="2541"/>
          <w:marRight w:val="0"/>
          <w:marTop w:val="0"/>
          <w:marBottom w:val="0"/>
          <w:divBdr>
            <w:top w:val="none" w:sz="0" w:space="0" w:color="auto"/>
            <w:left w:val="none" w:sz="0" w:space="0" w:color="auto"/>
            <w:bottom w:val="none" w:sz="0" w:space="0" w:color="auto"/>
            <w:right w:val="none" w:sz="0" w:space="0" w:color="auto"/>
          </w:divBdr>
        </w:div>
        <w:div w:id="984162468">
          <w:marLeft w:val="2541"/>
          <w:marRight w:val="0"/>
          <w:marTop w:val="0"/>
          <w:marBottom w:val="0"/>
          <w:divBdr>
            <w:top w:val="none" w:sz="0" w:space="0" w:color="auto"/>
            <w:left w:val="none" w:sz="0" w:space="0" w:color="auto"/>
            <w:bottom w:val="none" w:sz="0" w:space="0" w:color="auto"/>
            <w:right w:val="none" w:sz="0" w:space="0" w:color="auto"/>
          </w:divBdr>
        </w:div>
        <w:div w:id="1409301142">
          <w:marLeft w:val="2541"/>
          <w:marRight w:val="0"/>
          <w:marTop w:val="0"/>
          <w:marBottom w:val="0"/>
          <w:divBdr>
            <w:top w:val="none" w:sz="0" w:space="0" w:color="auto"/>
            <w:left w:val="none" w:sz="0" w:space="0" w:color="auto"/>
            <w:bottom w:val="none" w:sz="0" w:space="0" w:color="auto"/>
            <w:right w:val="none" w:sz="0" w:space="0" w:color="auto"/>
          </w:divBdr>
        </w:div>
        <w:div w:id="506090922">
          <w:marLeft w:val="2541"/>
          <w:marRight w:val="0"/>
          <w:marTop w:val="0"/>
          <w:marBottom w:val="0"/>
          <w:divBdr>
            <w:top w:val="none" w:sz="0" w:space="0" w:color="auto"/>
            <w:left w:val="none" w:sz="0" w:space="0" w:color="auto"/>
            <w:bottom w:val="none" w:sz="0" w:space="0" w:color="auto"/>
            <w:right w:val="none" w:sz="0" w:space="0" w:color="auto"/>
          </w:divBdr>
        </w:div>
        <w:div w:id="1771655242">
          <w:marLeft w:val="2541"/>
          <w:marRight w:val="0"/>
          <w:marTop w:val="0"/>
          <w:marBottom w:val="0"/>
          <w:divBdr>
            <w:top w:val="none" w:sz="0" w:space="0" w:color="auto"/>
            <w:left w:val="none" w:sz="0" w:space="0" w:color="auto"/>
            <w:bottom w:val="none" w:sz="0" w:space="0" w:color="auto"/>
            <w:right w:val="none" w:sz="0" w:space="0" w:color="auto"/>
          </w:divBdr>
        </w:div>
        <w:div w:id="874535956">
          <w:marLeft w:val="2541"/>
          <w:marRight w:val="0"/>
          <w:marTop w:val="0"/>
          <w:marBottom w:val="0"/>
          <w:divBdr>
            <w:top w:val="none" w:sz="0" w:space="0" w:color="auto"/>
            <w:left w:val="none" w:sz="0" w:space="0" w:color="auto"/>
            <w:bottom w:val="none" w:sz="0" w:space="0" w:color="auto"/>
            <w:right w:val="none" w:sz="0" w:space="0" w:color="auto"/>
          </w:divBdr>
        </w:div>
        <w:div w:id="169292940">
          <w:marLeft w:val="2541"/>
          <w:marRight w:val="0"/>
          <w:marTop w:val="0"/>
          <w:marBottom w:val="0"/>
          <w:divBdr>
            <w:top w:val="none" w:sz="0" w:space="0" w:color="auto"/>
            <w:left w:val="none" w:sz="0" w:space="0" w:color="auto"/>
            <w:bottom w:val="none" w:sz="0" w:space="0" w:color="auto"/>
            <w:right w:val="none" w:sz="0" w:space="0" w:color="auto"/>
          </w:divBdr>
        </w:div>
        <w:div w:id="1849057642">
          <w:marLeft w:val="2541"/>
          <w:marRight w:val="0"/>
          <w:marTop w:val="0"/>
          <w:marBottom w:val="0"/>
          <w:divBdr>
            <w:top w:val="none" w:sz="0" w:space="0" w:color="auto"/>
            <w:left w:val="none" w:sz="0" w:space="0" w:color="auto"/>
            <w:bottom w:val="none" w:sz="0" w:space="0" w:color="auto"/>
            <w:right w:val="none" w:sz="0" w:space="0" w:color="auto"/>
          </w:divBdr>
        </w:div>
        <w:div w:id="871190133">
          <w:marLeft w:val="360"/>
          <w:marRight w:val="0"/>
          <w:marTop w:val="0"/>
          <w:marBottom w:val="0"/>
          <w:divBdr>
            <w:top w:val="none" w:sz="0" w:space="0" w:color="auto"/>
            <w:left w:val="none" w:sz="0" w:space="0" w:color="auto"/>
            <w:bottom w:val="none" w:sz="0" w:space="0" w:color="auto"/>
            <w:right w:val="none" w:sz="0" w:space="0" w:color="auto"/>
          </w:divBdr>
        </w:div>
        <w:div w:id="2087259136">
          <w:marLeft w:val="900"/>
          <w:marRight w:val="0"/>
          <w:marTop w:val="0"/>
          <w:marBottom w:val="0"/>
          <w:divBdr>
            <w:top w:val="none" w:sz="0" w:space="0" w:color="auto"/>
            <w:left w:val="none" w:sz="0" w:space="0" w:color="auto"/>
            <w:bottom w:val="none" w:sz="0" w:space="0" w:color="auto"/>
            <w:right w:val="none" w:sz="0" w:space="0" w:color="auto"/>
          </w:divBdr>
        </w:div>
        <w:div w:id="1562592651">
          <w:marLeft w:val="900"/>
          <w:marRight w:val="0"/>
          <w:marTop w:val="0"/>
          <w:marBottom w:val="0"/>
          <w:divBdr>
            <w:top w:val="none" w:sz="0" w:space="0" w:color="auto"/>
            <w:left w:val="none" w:sz="0" w:space="0" w:color="auto"/>
            <w:bottom w:val="none" w:sz="0" w:space="0" w:color="auto"/>
            <w:right w:val="none" w:sz="0" w:space="0" w:color="auto"/>
          </w:divBdr>
        </w:div>
        <w:div w:id="1229877482">
          <w:marLeft w:val="720"/>
          <w:marRight w:val="0"/>
          <w:marTop w:val="0"/>
          <w:marBottom w:val="0"/>
          <w:divBdr>
            <w:top w:val="none" w:sz="0" w:space="0" w:color="auto"/>
            <w:left w:val="none" w:sz="0" w:space="0" w:color="auto"/>
            <w:bottom w:val="none" w:sz="0" w:space="0" w:color="auto"/>
            <w:right w:val="none" w:sz="0" w:space="0" w:color="auto"/>
          </w:divBdr>
        </w:div>
        <w:div w:id="2092505845">
          <w:marLeft w:val="2541"/>
          <w:marRight w:val="0"/>
          <w:marTop w:val="0"/>
          <w:marBottom w:val="0"/>
          <w:divBdr>
            <w:top w:val="none" w:sz="0" w:space="0" w:color="auto"/>
            <w:left w:val="none" w:sz="0" w:space="0" w:color="auto"/>
            <w:bottom w:val="none" w:sz="0" w:space="0" w:color="auto"/>
            <w:right w:val="none" w:sz="0" w:space="0" w:color="auto"/>
          </w:divBdr>
        </w:div>
        <w:div w:id="867647753">
          <w:marLeft w:val="2541"/>
          <w:marRight w:val="0"/>
          <w:marTop w:val="0"/>
          <w:marBottom w:val="0"/>
          <w:divBdr>
            <w:top w:val="none" w:sz="0" w:space="0" w:color="auto"/>
            <w:left w:val="none" w:sz="0" w:space="0" w:color="auto"/>
            <w:bottom w:val="none" w:sz="0" w:space="0" w:color="auto"/>
            <w:right w:val="none" w:sz="0" w:space="0" w:color="auto"/>
          </w:divBdr>
        </w:div>
        <w:div w:id="405805319">
          <w:marLeft w:val="2541"/>
          <w:marRight w:val="0"/>
          <w:marTop w:val="0"/>
          <w:marBottom w:val="0"/>
          <w:divBdr>
            <w:top w:val="none" w:sz="0" w:space="0" w:color="auto"/>
            <w:left w:val="none" w:sz="0" w:space="0" w:color="auto"/>
            <w:bottom w:val="none" w:sz="0" w:space="0" w:color="auto"/>
            <w:right w:val="none" w:sz="0" w:space="0" w:color="auto"/>
          </w:divBdr>
        </w:div>
        <w:div w:id="1106005496">
          <w:marLeft w:val="2541"/>
          <w:marRight w:val="0"/>
          <w:marTop w:val="0"/>
          <w:marBottom w:val="0"/>
          <w:divBdr>
            <w:top w:val="none" w:sz="0" w:space="0" w:color="auto"/>
            <w:left w:val="none" w:sz="0" w:space="0" w:color="auto"/>
            <w:bottom w:val="none" w:sz="0" w:space="0" w:color="auto"/>
            <w:right w:val="none" w:sz="0" w:space="0" w:color="auto"/>
          </w:divBdr>
        </w:div>
        <w:div w:id="1253319626">
          <w:marLeft w:val="2541"/>
          <w:marRight w:val="0"/>
          <w:marTop w:val="0"/>
          <w:marBottom w:val="0"/>
          <w:divBdr>
            <w:top w:val="none" w:sz="0" w:space="0" w:color="auto"/>
            <w:left w:val="none" w:sz="0" w:space="0" w:color="auto"/>
            <w:bottom w:val="none" w:sz="0" w:space="0" w:color="auto"/>
            <w:right w:val="none" w:sz="0" w:space="0" w:color="auto"/>
          </w:divBdr>
        </w:div>
        <w:div w:id="230776967">
          <w:marLeft w:val="2541"/>
          <w:marRight w:val="0"/>
          <w:marTop w:val="0"/>
          <w:marBottom w:val="0"/>
          <w:divBdr>
            <w:top w:val="none" w:sz="0" w:space="0" w:color="auto"/>
            <w:left w:val="none" w:sz="0" w:space="0" w:color="auto"/>
            <w:bottom w:val="none" w:sz="0" w:space="0" w:color="auto"/>
            <w:right w:val="none" w:sz="0" w:space="0" w:color="auto"/>
          </w:divBdr>
        </w:div>
        <w:div w:id="1018969167">
          <w:marLeft w:val="2541"/>
          <w:marRight w:val="0"/>
          <w:marTop w:val="0"/>
          <w:marBottom w:val="0"/>
          <w:divBdr>
            <w:top w:val="none" w:sz="0" w:space="0" w:color="auto"/>
            <w:left w:val="none" w:sz="0" w:space="0" w:color="auto"/>
            <w:bottom w:val="none" w:sz="0" w:space="0" w:color="auto"/>
            <w:right w:val="none" w:sz="0" w:space="0" w:color="auto"/>
          </w:divBdr>
        </w:div>
        <w:div w:id="1247030253">
          <w:marLeft w:val="2541"/>
          <w:marRight w:val="0"/>
          <w:marTop w:val="0"/>
          <w:marBottom w:val="0"/>
          <w:divBdr>
            <w:top w:val="none" w:sz="0" w:space="0" w:color="auto"/>
            <w:left w:val="none" w:sz="0" w:space="0" w:color="auto"/>
            <w:bottom w:val="none" w:sz="0" w:space="0" w:color="auto"/>
            <w:right w:val="none" w:sz="0" w:space="0" w:color="auto"/>
          </w:divBdr>
        </w:div>
        <w:div w:id="1243445204">
          <w:marLeft w:val="1260"/>
          <w:marRight w:val="0"/>
          <w:marTop w:val="0"/>
          <w:marBottom w:val="0"/>
          <w:divBdr>
            <w:top w:val="none" w:sz="0" w:space="0" w:color="auto"/>
            <w:left w:val="none" w:sz="0" w:space="0" w:color="auto"/>
            <w:bottom w:val="none" w:sz="0" w:space="0" w:color="auto"/>
            <w:right w:val="none" w:sz="0" w:space="0" w:color="auto"/>
          </w:divBdr>
        </w:div>
        <w:div w:id="839278634">
          <w:marLeft w:val="900"/>
          <w:marRight w:val="0"/>
          <w:marTop w:val="0"/>
          <w:marBottom w:val="0"/>
          <w:divBdr>
            <w:top w:val="none" w:sz="0" w:space="0" w:color="auto"/>
            <w:left w:val="none" w:sz="0" w:space="0" w:color="auto"/>
            <w:bottom w:val="none" w:sz="0" w:space="0" w:color="auto"/>
            <w:right w:val="none" w:sz="0" w:space="0" w:color="auto"/>
          </w:divBdr>
        </w:div>
        <w:div w:id="1538081921">
          <w:marLeft w:val="1260"/>
          <w:marRight w:val="0"/>
          <w:marTop w:val="0"/>
          <w:marBottom w:val="0"/>
          <w:divBdr>
            <w:top w:val="none" w:sz="0" w:space="0" w:color="auto"/>
            <w:left w:val="none" w:sz="0" w:space="0" w:color="auto"/>
            <w:bottom w:val="none" w:sz="0" w:space="0" w:color="auto"/>
            <w:right w:val="none" w:sz="0" w:space="0" w:color="auto"/>
          </w:divBdr>
        </w:div>
        <w:div w:id="918906294">
          <w:marLeft w:val="1260"/>
          <w:marRight w:val="0"/>
          <w:marTop w:val="0"/>
          <w:marBottom w:val="0"/>
          <w:divBdr>
            <w:top w:val="none" w:sz="0" w:space="0" w:color="auto"/>
            <w:left w:val="none" w:sz="0" w:space="0" w:color="auto"/>
            <w:bottom w:val="none" w:sz="0" w:space="0" w:color="auto"/>
            <w:right w:val="none" w:sz="0" w:space="0" w:color="auto"/>
          </w:divBdr>
        </w:div>
        <w:div w:id="529798489">
          <w:marLeft w:val="1260"/>
          <w:marRight w:val="0"/>
          <w:marTop w:val="0"/>
          <w:marBottom w:val="0"/>
          <w:divBdr>
            <w:top w:val="none" w:sz="0" w:space="0" w:color="auto"/>
            <w:left w:val="none" w:sz="0" w:space="0" w:color="auto"/>
            <w:bottom w:val="none" w:sz="0" w:space="0" w:color="auto"/>
            <w:right w:val="none" w:sz="0" w:space="0" w:color="auto"/>
          </w:divBdr>
        </w:div>
        <w:div w:id="2112897628">
          <w:marLeft w:val="1260"/>
          <w:marRight w:val="0"/>
          <w:marTop w:val="0"/>
          <w:marBottom w:val="0"/>
          <w:divBdr>
            <w:top w:val="none" w:sz="0" w:space="0" w:color="auto"/>
            <w:left w:val="none" w:sz="0" w:space="0" w:color="auto"/>
            <w:bottom w:val="none" w:sz="0" w:space="0" w:color="auto"/>
            <w:right w:val="none" w:sz="0" w:space="0" w:color="auto"/>
          </w:divBdr>
        </w:div>
        <w:div w:id="1358122961">
          <w:marLeft w:val="1260"/>
          <w:marRight w:val="0"/>
          <w:marTop w:val="0"/>
          <w:marBottom w:val="0"/>
          <w:divBdr>
            <w:top w:val="none" w:sz="0" w:space="0" w:color="auto"/>
            <w:left w:val="none" w:sz="0" w:space="0" w:color="auto"/>
            <w:bottom w:val="none" w:sz="0" w:space="0" w:color="auto"/>
            <w:right w:val="none" w:sz="0" w:space="0" w:color="auto"/>
          </w:divBdr>
        </w:div>
        <w:div w:id="779186278">
          <w:marLeft w:val="1260"/>
          <w:marRight w:val="0"/>
          <w:marTop w:val="0"/>
          <w:marBottom w:val="0"/>
          <w:divBdr>
            <w:top w:val="none" w:sz="0" w:space="0" w:color="auto"/>
            <w:left w:val="none" w:sz="0" w:space="0" w:color="auto"/>
            <w:bottom w:val="none" w:sz="0" w:space="0" w:color="auto"/>
            <w:right w:val="none" w:sz="0" w:space="0" w:color="auto"/>
          </w:divBdr>
        </w:div>
        <w:div w:id="870924419">
          <w:marLeft w:val="1260"/>
          <w:marRight w:val="0"/>
          <w:marTop w:val="0"/>
          <w:marBottom w:val="0"/>
          <w:divBdr>
            <w:top w:val="none" w:sz="0" w:space="0" w:color="auto"/>
            <w:left w:val="none" w:sz="0" w:space="0" w:color="auto"/>
            <w:bottom w:val="none" w:sz="0" w:space="0" w:color="auto"/>
            <w:right w:val="none" w:sz="0" w:space="0" w:color="auto"/>
          </w:divBdr>
        </w:div>
        <w:div w:id="1916015422">
          <w:marLeft w:val="1260"/>
          <w:marRight w:val="0"/>
          <w:marTop w:val="0"/>
          <w:marBottom w:val="0"/>
          <w:divBdr>
            <w:top w:val="none" w:sz="0" w:space="0" w:color="auto"/>
            <w:left w:val="none" w:sz="0" w:space="0" w:color="auto"/>
            <w:bottom w:val="none" w:sz="0" w:space="0" w:color="auto"/>
            <w:right w:val="none" w:sz="0" w:space="0" w:color="auto"/>
          </w:divBdr>
        </w:div>
        <w:div w:id="1329362149">
          <w:marLeft w:val="1260"/>
          <w:marRight w:val="0"/>
          <w:marTop w:val="0"/>
          <w:marBottom w:val="0"/>
          <w:divBdr>
            <w:top w:val="none" w:sz="0" w:space="0" w:color="auto"/>
            <w:left w:val="none" w:sz="0" w:space="0" w:color="auto"/>
            <w:bottom w:val="none" w:sz="0" w:space="0" w:color="auto"/>
            <w:right w:val="none" w:sz="0" w:space="0" w:color="auto"/>
          </w:divBdr>
        </w:div>
        <w:div w:id="667172604">
          <w:marLeft w:val="540"/>
          <w:marRight w:val="0"/>
          <w:marTop w:val="0"/>
          <w:marBottom w:val="0"/>
          <w:divBdr>
            <w:top w:val="none" w:sz="0" w:space="0" w:color="auto"/>
            <w:left w:val="none" w:sz="0" w:space="0" w:color="auto"/>
            <w:bottom w:val="none" w:sz="0" w:space="0" w:color="auto"/>
            <w:right w:val="none" w:sz="0" w:space="0" w:color="auto"/>
          </w:divBdr>
        </w:div>
        <w:div w:id="1373531218">
          <w:marLeft w:val="540"/>
          <w:marRight w:val="0"/>
          <w:marTop w:val="0"/>
          <w:marBottom w:val="0"/>
          <w:divBdr>
            <w:top w:val="none" w:sz="0" w:space="0" w:color="auto"/>
            <w:left w:val="none" w:sz="0" w:space="0" w:color="auto"/>
            <w:bottom w:val="none" w:sz="0" w:space="0" w:color="auto"/>
            <w:right w:val="none" w:sz="0" w:space="0" w:color="auto"/>
          </w:divBdr>
        </w:div>
        <w:div w:id="848718586">
          <w:marLeft w:val="540"/>
          <w:marRight w:val="0"/>
          <w:marTop w:val="0"/>
          <w:marBottom w:val="0"/>
          <w:divBdr>
            <w:top w:val="none" w:sz="0" w:space="0" w:color="auto"/>
            <w:left w:val="none" w:sz="0" w:space="0" w:color="auto"/>
            <w:bottom w:val="none" w:sz="0" w:space="0" w:color="auto"/>
            <w:right w:val="none" w:sz="0" w:space="0" w:color="auto"/>
          </w:divBdr>
        </w:div>
        <w:div w:id="550266778">
          <w:marLeft w:val="540"/>
          <w:marRight w:val="0"/>
          <w:marTop w:val="0"/>
          <w:marBottom w:val="0"/>
          <w:divBdr>
            <w:top w:val="none" w:sz="0" w:space="0" w:color="auto"/>
            <w:left w:val="none" w:sz="0" w:space="0" w:color="auto"/>
            <w:bottom w:val="none" w:sz="0" w:space="0" w:color="auto"/>
            <w:right w:val="none" w:sz="0" w:space="0" w:color="auto"/>
          </w:divBdr>
        </w:div>
        <w:div w:id="906108012">
          <w:marLeft w:val="0"/>
          <w:marRight w:val="0"/>
          <w:marTop w:val="0"/>
          <w:marBottom w:val="0"/>
          <w:divBdr>
            <w:top w:val="none" w:sz="0" w:space="0" w:color="auto"/>
            <w:left w:val="none" w:sz="0" w:space="0" w:color="auto"/>
            <w:bottom w:val="none" w:sz="0" w:space="0" w:color="auto"/>
            <w:right w:val="none" w:sz="0" w:space="0" w:color="auto"/>
          </w:divBdr>
        </w:div>
        <w:div w:id="1731340426">
          <w:marLeft w:val="0"/>
          <w:marRight w:val="0"/>
          <w:marTop w:val="0"/>
          <w:marBottom w:val="0"/>
          <w:divBdr>
            <w:top w:val="none" w:sz="0" w:space="0" w:color="auto"/>
            <w:left w:val="none" w:sz="0" w:space="0" w:color="auto"/>
            <w:bottom w:val="none" w:sz="0" w:space="0" w:color="auto"/>
            <w:right w:val="none" w:sz="0" w:space="0" w:color="auto"/>
          </w:divBdr>
        </w:div>
        <w:div w:id="958874028">
          <w:marLeft w:val="0"/>
          <w:marRight w:val="0"/>
          <w:marTop w:val="0"/>
          <w:marBottom w:val="0"/>
          <w:divBdr>
            <w:top w:val="none" w:sz="0" w:space="0" w:color="auto"/>
            <w:left w:val="none" w:sz="0" w:space="0" w:color="auto"/>
            <w:bottom w:val="none" w:sz="0" w:space="0" w:color="auto"/>
            <w:right w:val="none" w:sz="0" w:space="0" w:color="auto"/>
          </w:divBdr>
        </w:div>
        <w:div w:id="243035840">
          <w:marLeft w:val="720"/>
          <w:marRight w:val="0"/>
          <w:marTop w:val="0"/>
          <w:marBottom w:val="0"/>
          <w:divBdr>
            <w:top w:val="none" w:sz="0" w:space="0" w:color="auto"/>
            <w:left w:val="none" w:sz="0" w:space="0" w:color="auto"/>
            <w:bottom w:val="none" w:sz="0" w:space="0" w:color="auto"/>
            <w:right w:val="none" w:sz="0" w:space="0" w:color="auto"/>
          </w:divBdr>
        </w:div>
        <w:div w:id="1404790618">
          <w:marLeft w:val="0"/>
          <w:marRight w:val="0"/>
          <w:marTop w:val="0"/>
          <w:marBottom w:val="0"/>
          <w:divBdr>
            <w:top w:val="none" w:sz="0" w:space="0" w:color="auto"/>
            <w:left w:val="none" w:sz="0" w:space="0" w:color="auto"/>
            <w:bottom w:val="none" w:sz="0" w:space="0" w:color="auto"/>
            <w:right w:val="none" w:sz="0" w:space="0" w:color="auto"/>
          </w:divBdr>
        </w:div>
        <w:div w:id="20018156">
          <w:marLeft w:val="720"/>
          <w:marRight w:val="0"/>
          <w:marTop w:val="0"/>
          <w:marBottom w:val="0"/>
          <w:divBdr>
            <w:top w:val="none" w:sz="0" w:space="0" w:color="auto"/>
            <w:left w:val="none" w:sz="0" w:space="0" w:color="auto"/>
            <w:bottom w:val="none" w:sz="0" w:space="0" w:color="auto"/>
            <w:right w:val="none" w:sz="0" w:space="0" w:color="auto"/>
          </w:divBdr>
        </w:div>
        <w:div w:id="1431201790">
          <w:marLeft w:val="720"/>
          <w:marRight w:val="0"/>
          <w:marTop w:val="0"/>
          <w:marBottom w:val="0"/>
          <w:divBdr>
            <w:top w:val="none" w:sz="0" w:space="0" w:color="auto"/>
            <w:left w:val="none" w:sz="0" w:space="0" w:color="auto"/>
            <w:bottom w:val="none" w:sz="0" w:space="0" w:color="auto"/>
            <w:right w:val="none" w:sz="0" w:space="0" w:color="auto"/>
          </w:divBdr>
        </w:div>
        <w:div w:id="273555956">
          <w:marLeft w:val="720"/>
          <w:marRight w:val="0"/>
          <w:marTop w:val="0"/>
          <w:marBottom w:val="0"/>
          <w:divBdr>
            <w:top w:val="none" w:sz="0" w:space="0" w:color="auto"/>
            <w:left w:val="none" w:sz="0" w:space="0" w:color="auto"/>
            <w:bottom w:val="none" w:sz="0" w:space="0" w:color="auto"/>
            <w:right w:val="none" w:sz="0" w:space="0" w:color="auto"/>
          </w:divBdr>
        </w:div>
        <w:div w:id="651259086">
          <w:marLeft w:val="720"/>
          <w:marRight w:val="0"/>
          <w:marTop w:val="0"/>
          <w:marBottom w:val="0"/>
          <w:divBdr>
            <w:top w:val="none" w:sz="0" w:space="0" w:color="auto"/>
            <w:left w:val="none" w:sz="0" w:space="0" w:color="auto"/>
            <w:bottom w:val="none" w:sz="0" w:space="0" w:color="auto"/>
            <w:right w:val="none" w:sz="0" w:space="0" w:color="auto"/>
          </w:divBdr>
        </w:div>
        <w:div w:id="1208950588">
          <w:marLeft w:val="720"/>
          <w:marRight w:val="0"/>
          <w:marTop w:val="0"/>
          <w:marBottom w:val="0"/>
          <w:divBdr>
            <w:top w:val="none" w:sz="0" w:space="0" w:color="auto"/>
            <w:left w:val="none" w:sz="0" w:space="0" w:color="auto"/>
            <w:bottom w:val="none" w:sz="0" w:space="0" w:color="auto"/>
            <w:right w:val="none" w:sz="0" w:space="0" w:color="auto"/>
          </w:divBdr>
        </w:div>
        <w:div w:id="1132209486">
          <w:marLeft w:val="720"/>
          <w:marRight w:val="0"/>
          <w:marTop w:val="0"/>
          <w:marBottom w:val="0"/>
          <w:divBdr>
            <w:top w:val="none" w:sz="0" w:space="0" w:color="auto"/>
            <w:left w:val="none" w:sz="0" w:space="0" w:color="auto"/>
            <w:bottom w:val="none" w:sz="0" w:space="0" w:color="auto"/>
            <w:right w:val="none" w:sz="0" w:space="0" w:color="auto"/>
          </w:divBdr>
        </w:div>
        <w:div w:id="634485503">
          <w:marLeft w:val="720"/>
          <w:marRight w:val="0"/>
          <w:marTop w:val="0"/>
          <w:marBottom w:val="0"/>
          <w:divBdr>
            <w:top w:val="none" w:sz="0" w:space="0" w:color="auto"/>
            <w:left w:val="none" w:sz="0" w:space="0" w:color="auto"/>
            <w:bottom w:val="none" w:sz="0" w:space="0" w:color="auto"/>
            <w:right w:val="none" w:sz="0" w:space="0" w:color="auto"/>
          </w:divBdr>
        </w:div>
        <w:div w:id="587858071">
          <w:marLeft w:val="720"/>
          <w:marRight w:val="0"/>
          <w:marTop w:val="0"/>
          <w:marBottom w:val="0"/>
          <w:divBdr>
            <w:top w:val="none" w:sz="0" w:space="0" w:color="auto"/>
            <w:left w:val="none" w:sz="0" w:space="0" w:color="auto"/>
            <w:bottom w:val="none" w:sz="0" w:space="0" w:color="auto"/>
            <w:right w:val="none" w:sz="0" w:space="0" w:color="auto"/>
          </w:divBdr>
        </w:div>
        <w:div w:id="775487802">
          <w:marLeft w:val="1800"/>
          <w:marRight w:val="0"/>
          <w:marTop w:val="0"/>
          <w:marBottom w:val="0"/>
          <w:divBdr>
            <w:top w:val="none" w:sz="0" w:space="0" w:color="auto"/>
            <w:left w:val="none" w:sz="0" w:space="0" w:color="auto"/>
            <w:bottom w:val="none" w:sz="0" w:space="0" w:color="auto"/>
            <w:right w:val="none" w:sz="0" w:space="0" w:color="auto"/>
          </w:divBdr>
        </w:div>
        <w:div w:id="183905862">
          <w:marLeft w:val="1800"/>
          <w:marRight w:val="0"/>
          <w:marTop w:val="0"/>
          <w:marBottom w:val="0"/>
          <w:divBdr>
            <w:top w:val="none" w:sz="0" w:space="0" w:color="auto"/>
            <w:left w:val="none" w:sz="0" w:space="0" w:color="auto"/>
            <w:bottom w:val="none" w:sz="0" w:space="0" w:color="auto"/>
            <w:right w:val="none" w:sz="0" w:space="0" w:color="auto"/>
          </w:divBdr>
        </w:div>
        <w:div w:id="1520580591">
          <w:marLeft w:val="1800"/>
          <w:marRight w:val="0"/>
          <w:marTop w:val="0"/>
          <w:marBottom w:val="0"/>
          <w:divBdr>
            <w:top w:val="none" w:sz="0" w:space="0" w:color="auto"/>
            <w:left w:val="none" w:sz="0" w:space="0" w:color="auto"/>
            <w:bottom w:val="none" w:sz="0" w:space="0" w:color="auto"/>
            <w:right w:val="none" w:sz="0" w:space="0" w:color="auto"/>
          </w:divBdr>
        </w:div>
        <w:div w:id="1835562120">
          <w:marLeft w:val="1800"/>
          <w:marRight w:val="0"/>
          <w:marTop w:val="0"/>
          <w:marBottom w:val="0"/>
          <w:divBdr>
            <w:top w:val="none" w:sz="0" w:space="0" w:color="auto"/>
            <w:left w:val="none" w:sz="0" w:space="0" w:color="auto"/>
            <w:bottom w:val="none" w:sz="0" w:space="0" w:color="auto"/>
            <w:right w:val="none" w:sz="0" w:space="0" w:color="auto"/>
          </w:divBdr>
        </w:div>
        <w:div w:id="755328624">
          <w:marLeft w:val="1800"/>
          <w:marRight w:val="0"/>
          <w:marTop w:val="0"/>
          <w:marBottom w:val="0"/>
          <w:divBdr>
            <w:top w:val="none" w:sz="0" w:space="0" w:color="auto"/>
            <w:left w:val="none" w:sz="0" w:space="0" w:color="auto"/>
            <w:bottom w:val="none" w:sz="0" w:space="0" w:color="auto"/>
            <w:right w:val="none" w:sz="0" w:space="0" w:color="auto"/>
          </w:divBdr>
        </w:div>
        <w:div w:id="106315158">
          <w:marLeft w:val="1800"/>
          <w:marRight w:val="0"/>
          <w:marTop w:val="0"/>
          <w:marBottom w:val="0"/>
          <w:divBdr>
            <w:top w:val="none" w:sz="0" w:space="0" w:color="auto"/>
            <w:left w:val="none" w:sz="0" w:space="0" w:color="auto"/>
            <w:bottom w:val="none" w:sz="0" w:space="0" w:color="auto"/>
            <w:right w:val="none" w:sz="0" w:space="0" w:color="auto"/>
          </w:divBdr>
        </w:div>
        <w:div w:id="911893938">
          <w:marLeft w:val="1800"/>
          <w:marRight w:val="0"/>
          <w:marTop w:val="0"/>
          <w:marBottom w:val="0"/>
          <w:divBdr>
            <w:top w:val="none" w:sz="0" w:space="0" w:color="auto"/>
            <w:left w:val="none" w:sz="0" w:space="0" w:color="auto"/>
            <w:bottom w:val="none" w:sz="0" w:space="0" w:color="auto"/>
            <w:right w:val="none" w:sz="0" w:space="0" w:color="auto"/>
          </w:divBdr>
        </w:div>
        <w:div w:id="355738439">
          <w:marLeft w:val="1800"/>
          <w:marRight w:val="0"/>
          <w:marTop w:val="0"/>
          <w:marBottom w:val="0"/>
          <w:divBdr>
            <w:top w:val="none" w:sz="0" w:space="0" w:color="auto"/>
            <w:left w:val="none" w:sz="0" w:space="0" w:color="auto"/>
            <w:bottom w:val="none" w:sz="0" w:space="0" w:color="auto"/>
            <w:right w:val="none" w:sz="0" w:space="0" w:color="auto"/>
          </w:divBdr>
        </w:div>
        <w:div w:id="1513182284">
          <w:marLeft w:val="1800"/>
          <w:marRight w:val="0"/>
          <w:marTop w:val="0"/>
          <w:marBottom w:val="0"/>
          <w:divBdr>
            <w:top w:val="none" w:sz="0" w:space="0" w:color="auto"/>
            <w:left w:val="none" w:sz="0" w:space="0" w:color="auto"/>
            <w:bottom w:val="none" w:sz="0" w:space="0" w:color="auto"/>
            <w:right w:val="none" w:sz="0" w:space="0" w:color="auto"/>
          </w:divBdr>
        </w:div>
        <w:div w:id="156656843">
          <w:marLeft w:val="720"/>
          <w:marRight w:val="0"/>
          <w:marTop w:val="0"/>
          <w:marBottom w:val="0"/>
          <w:divBdr>
            <w:top w:val="none" w:sz="0" w:space="0" w:color="auto"/>
            <w:left w:val="none" w:sz="0" w:space="0" w:color="auto"/>
            <w:bottom w:val="none" w:sz="0" w:space="0" w:color="auto"/>
            <w:right w:val="none" w:sz="0" w:space="0" w:color="auto"/>
          </w:divBdr>
        </w:div>
        <w:div w:id="1847986704">
          <w:marLeft w:val="720"/>
          <w:marRight w:val="0"/>
          <w:marTop w:val="0"/>
          <w:marBottom w:val="0"/>
          <w:divBdr>
            <w:top w:val="none" w:sz="0" w:space="0" w:color="auto"/>
            <w:left w:val="none" w:sz="0" w:space="0" w:color="auto"/>
            <w:bottom w:val="none" w:sz="0" w:space="0" w:color="auto"/>
            <w:right w:val="none" w:sz="0" w:space="0" w:color="auto"/>
          </w:divBdr>
        </w:div>
        <w:div w:id="394014665">
          <w:marLeft w:val="0"/>
          <w:marRight w:val="0"/>
          <w:marTop w:val="0"/>
          <w:marBottom w:val="0"/>
          <w:divBdr>
            <w:top w:val="none" w:sz="0" w:space="0" w:color="auto"/>
            <w:left w:val="none" w:sz="0" w:space="0" w:color="auto"/>
            <w:bottom w:val="none" w:sz="0" w:space="0" w:color="auto"/>
            <w:right w:val="none" w:sz="0" w:space="0" w:color="auto"/>
          </w:divBdr>
        </w:div>
        <w:div w:id="1477448585">
          <w:marLeft w:val="720"/>
          <w:marRight w:val="0"/>
          <w:marTop w:val="0"/>
          <w:marBottom w:val="0"/>
          <w:divBdr>
            <w:top w:val="none" w:sz="0" w:space="0" w:color="auto"/>
            <w:left w:val="none" w:sz="0" w:space="0" w:color="auto"/>
            <w:bottom w:val="none" w:sz="0" w:space="0" w:color="auto"/>
            <w:right w:val="none" w:sz="0" w:space="0" w:color="auto"/>
          </w:divBdr>
        </w:div>
        <w:div w:id="2126851859">
          <w:marLeft w:val="720"/>
          <w:marRight w:val="0"/>
          <w:marTop w:val="0"/>
          <w:marBottom w:val="0"/>
          <w:divBdr>
            <w:top w:val="none" w:sz="0" w:space="0" w:color="auto"/>
            <w:left w:val="none" w:sz="0" w:space="0" w:color="auto"/>
            <w:bottom w:val="none" w:sz="0" w:space="0" w:color="auto"/>
            <w:right w:val="none" w:sz="0" w:space="0" w:color="auto"/>
          </w:divBdr>
        </w:div>
        <w:div w:id="241332390">
          <w:marLeft w:val="0"/>
          <w:marRight w:val="0"/>
          <w:marTop w:val="0"/>
          <w:marBottom w:val="0"/>
          <w:divBdr>
            <w:top w:val="none" w:sz="0" w:space="0" w:color="auto"/>
            <w:left w:val="none" w:sz="0" w:space="0" w:color="auto"/>
            <w:bottom w:val="none" w:sz="0" w:space="0" w:color="auto"/>
            <w:right w:val="none" w:sz="0" w:space="0" w:color="auto"/>
          </w:divBdr>
        </w:div>
        <w:div w:id="1081367892">
          <w:marLeft w:val="0"/>
          <w:marRight w:val="0"/>
          <w:marTop w:val="0"/>
          <w:marBottom w:val="0"/>
          <w:divBdr>
            <w:top w:val="none" w:sz="0" w:space="0" w:color="auto"/>
            <w:left w:val="none" w:sz="0" w:space="0" w:color="auto"/>
            <w:bottom w:val="none" w:sz="0" w:space="0" w:color="auto"/>
            <w:right w:val="none" w:sz="0" w:space="0" w:color="auto"/>
          </w:divBdr>
        </w:div>
        <w:div w:id="112595252">
          <w:marLeft w:val="0"/>
          <w:marRight w:val="0"/>
          <w:marTop w:val="0"/>
          <w:marBottom w:val="0"/>
          <w:divBdr>
            <w:top w:val="none" w:sz="0" w:space="0" w:color="auto"/>
            <w:left w:val="none" w:sz="0" w:space="0" w:color="auto"/>
            <w:bottom w:val="none" w:sz="0" w:space="0" w:color="auto"/>
            <w:right w:val="none" w:sz="0" w:space="0" w:color="auto"/>
          </w:divBdr>
        </w:div>
        <w:div w:id="174225001">
          <w:marLeft w:val="0"/>
          <w:marRight w:val="0"/>
          <w:marTop w:val="0"/>
          <w:marBottom w:val="0"/>
          <w:divBdr>
            <w:top w:val="none" w:sz="0" w:space="0" w:color="auto"/>
            <w:left w:val="none" w:sz="0" w:space="0" w:color="auto"/>
            <w:bottom w:val="none" w:sz="0" w:space="0" w:color="auto"/>
            <w:right w:val="none" w:sz="0" w:space="0" w:color="auto"/>
          </w:divBdr>
        </w:div>
        <w:div w:id="863245242">
          <w:marLeft w:val="709"/>
          <w:marRight w:val="0"/>
          <w:marTop w:val="0"/>
          <w:marBottom w:val="0"/>
          <w:divBdr>
            <w:top w:val="none" w:sz="0" w:space="0" w:color="auto"/>
            <w:left w:val="none" w:sz="0" w:space="0" w:color="auto"/>
            <w:bottom w:val="none" w:sz="0" w:space="0" w:color="auto"/>
            <w:right w:val="none" w:sz="0" w:space="0" w:color="auto"/>
          </w:divBdr>
        </w:div>
        <w:div w:id="1369333173">
          <w:marLeft w:val="709"/>
          <w:marRight w:val="0"/>
          <w:marTop w:val="0"/>
          <w:marBottom w:val="0"/>
          <w:divBdr>
            <w:top w:val="none" w:sz="0" w:space="0" w:color="auto"/>
            <w:left w:val="none" w:sz="0" w:space="0" w:color="auto"/>
            <w:bottom w:val="none" w:sz="0" w:space="0" w:color="auto"/>
            <w:right w:val="none" w:sz="0" w:space="0" w:color="auto"/>
          </w:divBdr>
        </w:div>
        <w:div w:id="2101486456">
          <w:marLeft w:val="709"/>
          <w:marRight w:val="0"/>
          <w:marTop w:val="0"/>
          <w:marBottom w:val="0"/>
          <w:divBdr>
            <w:top w:val="none" w:sz="0" w:space="0" w:color="auto"/>
            <w:left w:val="none" w:sz="0" w:space="0" w:color="auto"/>
            <w:bottom w:val="none" w:sz="0" w:space="0" w:color="auto"/>
            <w:right w:val="none" w:sz="0" w:space="0" w:color="auto"/>
          </w:divBdr>
        </w:div>
        <w:div w:id="1355157653">
          <w:marLeft w:val="709"/>
          <w:marRight w:val="0"/>
          <w:marTop w:val="0"/>
          <w:marBottom w:val="0"/>
          <w:divBdr>
            <w:top w:val="none" w:sz="0" w:space="0" w:color="auto"/>
            <w:left w:val="none" w:sz="0" w:space="0" w:color="auto"/>
            <w:bottom w:val="none" w:sz="0" w:space="0" w:color="auto"/>
            <w:right w:val="none" w:sz="0" w:space="0" w:color="auto"/>
          </w:divBdr>
        </w:div>
        <w:div w:id="737629146">
          <w:marLeft w:val="709"/>
          <w:marRight w:val="0"/>
          <w:marTop w:val="0"/>
          <w:marBottom w:val="0"/>
          <w:divBdr>
            <w:top w:val="none" w:sz="0" w:space="0" w:color="auto"/>
            <w:left w:val="none" w:sz="0" w:space="0" w:color="auto"/>
            <w:bottom w:val="none" w:sz="0" w:space="0" w:color="auto"/>
            <w:right w:val="none" w:sz="0" w:space="0" w:color="auto"/>
          </w:divBdr>
        </w:div>
        <w:div w:id="33427268">
          <w:marLeft w:val="709"/>
          <w:marRight w:val="0"/>
          <w:marTop w:val="0"/>
          <w:marBottom w:val="0"/>
          <w:divBdr>
            <w:top w:val="none" w:sz="0" w:space="0" w:color="auto"/>
            <w:left w:val="none" w:sz="0" w:space="0" w:color="auto"/>
            <w:bottom w:val="none" w:sz="0" w:space="0" w:color="auto"/>
            <w:right w:val="none" w:sz="0" w:space="0" w:color="auto"/>
          </w:divBdr>
        </w:div>
        <w:div w:id="1078206939">
          <w:marLeft w:val="709"/>
          <w:marRight w:val="0"/>
          <w:marTop w:val="0"/>
          <w:marBottom w:val="0"/>
          <w:divBdr>
            <w:top w:val="none" w:sz="0" w:space="0" w:color="auto"/>
            <w:left w:val="none" w:sz="0" w:space="0" w:color="auto"/>
            <w:bottom w:val="none" w:sz="0" w:space="0" w:color="auto"/>
            <w:right w:val="none" w:sz="0" w:space="0" w:color="auto"/>
          </w:divBdr>
        </w:div>
        <w:div w:id="1770618586">
          <w:marLeft w:val="1800"/>
          <w:marRight w:val="0"/>
          <w:marTop w:val="0"/>
          <w:marBottom w:val="0"/>
          <w:divBdr>
            <w:top w:val="none" w:sz="0" w:space="0" w:color="auto"/>
            <w:left w:val="none" w:sz="0" w:space="0" w:color="auto"/>
            <w:bottom w:val="none" w:sz="0" w:space="0" w:color="auto"/>
            <w:right w:val="none" w:sz="0" w:space="0" w:color="auto"/>
          </w:divBdr>
        </w:div>
        <w:div w:id="241380159">
          <w:marLeft w:val="1800"/>
          <w:marRight w:val="0"/>
          <w:marTop w:val="0"/>
          <w:marBottom w:val="0"/>
          <w:divBdr>
            <w:top w:val="none" w:sz="0" w:space="0" w:color="auto"/>
            <w:left w:val="none" w:sz="0" w:space="0" w:color="auto"/>
            <w:bottom w:val="none" w:sz="0" w:space="0" w:color="auto"/>
            <w:right w:val="none" w:sz="0" w:space="0" w:color="auto"/>
          </w:divBdr>
        </w:div>
        <w:div w:id="728308731">
          <w:marLeft w:val="1800"/>
          <w:marRight w:val="0"/>
          <w:marTop w:val="0"/>
          <w:marBottom w:val="0"/>
          <w:divBdr>
            <w:top w:val="none" w:sz="0" w:space="0" w:color="auto"/>
            <w:left w:val="none" w:sz="0" w:space="0" w:color="auto"/>
            <w:bottom w:val="none" w:sz="0" w:space="0" w:color="auto"/>
            <w:right w:val="none" w:sz="0" w:space="0" w:color="auto"/>
          </w:divBdr>
        </w:div>
        <w:div w:id="2070880209">
          <w:marLeft w:val="1800"/>
          <w:marRight w:val="0"/>
          <w:marTop w:val="0"/>
          <w:marBottom w:val="0"/>
          <w:divBdr>
            <w:top w:val="none" w:sz="0" w:space="0" w:color="auto"/>
            <w:left w:val="none" w:sz="0" w:space="0" w:color="auto"/>
            <w:bottom w:val="none" w:sz="0" w:space="0" w:color="auto"/>
            <w:right w:val="none" w:sz="0" w:space="0" w:color="auto"/>
          </w:divBdr>
        </w:div>
        <w:div w:id="743989179">
          <w:marLeft w:val="0"/>
          <w:marRight w:val="0"/>
          <w:marTop w:val="0"/>
          <w:marBottom w:val="0"/>
          <w:divBdr>
            <w:top w:val="none" w:sz="0" w:space="0" w:color="auto"/>
            <w:left w:val="none" w:sz="0" w:space="0" w:color="auto"/>
            <w:bottom w:val="none" w:sz="0" w:space="0" w:color="auto"/>
            <w:right w:val="none" w:sz="0" w:space="0" w:color="auto"/>
          </w:divBdr>
        </w:div>
        <w:div w:id="1039167962">
          <w:marLeft w:val="0"/>
          <w:marRight w:val="0"/>
          <w:marTop w:val="0"/>
          <w:marBottom w:val="0"/>
          <w:divBdr>
            <w:top w:val="none" w:sz="0" w:space="0" w:color="auto"/>
            <w:left w:val="none" w:sz="0" w:space="0" w:color="auto"/>
            <w:bottom w:val="none" w:sz="0" w:space="0" w:color="auto"/>
            <w:right w:val="none" w:sz="0" w:space="0" w:color="auto"/>
          </w:divBdr>
        </w:div>
        <w:div w:id="1649434361">
          <w:marLeft w:val="709"/>
          <w:marRight w:val="0"/>
          <w:marTop w:val="0"/>
          <w:marBottom w:val="0"/>
          <w:divBdr>
            <w:top w:val="none" w:sz="0" w:space="0" w:color="auto"/>
            <w:left w:val="none" w:sz="0" w:space="0" w:color="auto"/>
            <w:bottom w:val="none" w:sz="0" w:space="0" w:color="auto"/>
            <w:right w:val="none" w:sz="0" w:space="0" w:color="auto"/>
          </w:divBdr>
        </w:div>
        <w:div w:id="249313379">
          <w:marLeft w:val="709"/>
          <w:marRight w:val="0"/>
          <w:marTop w:val="0"/>
          <w:marBottom w:val="0"/>
          <w:divBdr>
            <w:top w:val="none" w:sz="0" w:space="0" w:color="auto"/>
            <w:left w:val="none" w:sz="0" w:space="0" w:color="auto"/>
            <w:bottom w:val="none" w:sz="0" w:space="0" w:color="auto"/>
            <w:right w:val="none" w:sz="0" w:space="0" w:color="auto"/>
          </w:divBdr>
        </w:div>
        <w:div w:id="1076438446">
          <w:marLeft w:val="709"/>
          <w:marRight w:val="0"/>
          <w:marTop w:val="0"/>
          <w:marBottom w:val="0"/>
          <w:divBdr>
            <w:top w:val="none" w:sz="0" w:space="0" w:color="auto"/>
            <w:left w:val="none" w:sz="0" w:space="0" w:color="auto"/>
            <w:bottom w:val="none" w:sz="0" w:space="0" w:color="auto"/>
            <w:right w:val="none" w:sz="0" w:space="0" w:color="auto"/>
          </w:divBdr>
        </w:div>
        <w:div w:id="602689031">
          <w:marLeft w:val="709"/>
          <w:marRight w:val="0"/>
          <w:marTop w:val="0"/>
          <w:marBottom w:val="0"/>
          <w:divBdr>
            <w:top w:val="none" w:sz="0" w:space="0" w:color="auto"/>
            <w:left w:val="none" w:sz="0" w:space="0" w:color="auto"/>
            <w:bottom w:val="none" w:sz="0" w:space="0" w:color="auto"/>
            <w:right w:val="none" w:sz="0" w:space="0" w:color="auto"/>
          </w:divBdr>
        </w:div>
        <w:div w:id="130025620">
          <w:marLeft w:val="709"/>
          <w:marRight w:val="0"/>
          <w:marTop w:val="0"/>
          <w:marBottom w:val="0"/>
          <w:divBdr>
            <w:top w:val="none" w:sz="0" w:space="0" w:color="auto"/>
            <w:left w:val="none" w:sz="0" w:space="0" w:color="auto"/>
            <w:bottom w:val="none" w:sz="0" w:space="0" w:color="auto"/>
            <w:right w:val="none" w:sz="0" w:space="0" w:color="auto"/>
          </w:divBdr>
        </w:div>
        <w:div w:id="564995816">
          <w:marLeft w:val="720"/>
          <w:marRight w:val="0"/>
          <w:marTop w:val="0"/>
          <w:marBottom w:val="0"/>
          <w:divBdr>
            <w:top w:val="none" w:sz="0" w:space="0" w:color="auto"/>
            <w:left w:val="none" w:sz="0" w:space="0" w:color="auto"/>
            <w:bottom w:val="none" w:sz="0" w:space="0" w:color="auto"/>
            <w:right w:val="none" w:sz="0" w:space="0" w:color="auto"/>
          </w:divBdr>
        </w:div>
        <w:div w:id="545408657">
          <w:marLeft w:val="720"/>
          <w:marRight w:val="0"/>
          <w:marTop w:val="0"/>
          <w:marBottom w:val="0"/>
          <w:divBdr>
            <w:top w:val="none" w:sz="0" w:space="0" w:color="auto"/>
            <w:left w:val="none" w:sz="0" w:space="0" w:color="auto"/>
            <w:bottom w:val="none" w:sz="0" w:space="0" w:color="auto"/>
            <w:right w:val="none" w:sz="0" w:space="0" w:color="auto"/>
          </w:divBdr>
        </w:div>
        <w:div w:id="941649413">
          <w:marLeft w:val="720"/>
          <w:marRight w:val="0"/>
          <w:marTop w:val="0"/>
          <w:marBottom w:val="0"/>
          <w:divBdr>
            <w:top w:val="none" w:sz="0" w:space="0" w:color="auto"/>
            <w:left w:val="none" w:sz="0" w:space="0" w:color="auto"/>
            <w:bottom w:val="none" w:sz="0" w:space="0" w:color="auto"/>
            <w:right w:val="none" w:sz="0" w:space="0" w:color="auto"/>
          </w:divBdr>
        </w:div>
        <w:div w:id="1880434227">
          <w:marLeft w:val="720"/>
          <w:marRight w:val="0"/>
          <w:marTop w:val="0"/>
          <w:marBottom w:val="0"/>
          <w:divBdr>
            <w:top w:val="none" w:sz="0" w:space="0" w:color="auto"/>
            <w:left w:val="none" w:sz="0" w:space="0" w:color="auto"/>
            <w:bottom w:val="none" w:sz="0" w:space="0" w:color="auto"/>
            <w:right w:val="none" w:sz="0" w:space="0" w:color="auto"/>
          </w:divBdr>
        </w:div>
        <w:div w:id="3480024">
          <w:marLeft w:val="720"/>
          <w:marRight w:val="0"/>
          <w:marTop w:val="0"/>
          <w:marBottom w:val="0"/>
          <w:divBdr>
            <w:top w:val="none" w:sz="0" w:space="0" w:color="auto"/>
            <w:left w:val="none" w:sz="0" w:space="0" w:color="auto"/>
            <w:bottom w:val="none" w:sz="0" w:space="0" w:color="auto"/>
            <w:right w:val="none" w:sz="0" w:space="0" w:color="auto"/>
          </w:divBdr>
        </w:div>
        <w:div w:id="2124416873">
          <w:marLeft w:val="0"/>
          <w:marRight w:val="0"/>
          <w:marTop w:val="0"/>
          <w:marBottom w:val="0"/>
          <w:divBdr>
            <w:top w:val="none" w:sz="0" w:space="0" w:color="auto"/>
            <w:left w:val="none" w:sz="0" w:space="0" w:color="auto"/>
            <w:bottom w:val="none" w:sz="0" w:space="0" w:color="auto"/>
            <w:right w:val="none" w:sz="0" w:space="0" w:color="auto"/>
          </w:divBdr>
        </w:div>
        <w:div w:id="1649825117">
          <w:marLeft w:val="0"/>
          <w:marRight w:val="0"/>
          <w:marTop w:val="0"/>
          <w:marBottom w:val="0"/>
          <w:divBdr>
            <w:top w:val="none" w:sz="0" w:space="0" w:color="auto"/>
            <w:left w:val="none" w:sz="0" w:space="0" w:color="auto"/>
            <w:bottom w:val="none" w:sz="0" w:space="0" w:color="auto"/>
            <w:right w:val="none" w:sz="0" w:space="0" w:color="auto"/>
          </w:divBdr>
        </w:div>
        <w:div w:id="2117603378">
          <w:marLeft w:val="0"/>
          <w:marRight w:val="0"/>
          <w:marTop w:val="0"/>
          <w:marBottom w:val="0"/>
          <w:divBdr>
            <w:top w:val="none" w:sz="0" w:space="0" w:color="auto"/>
            <w:left w:val="none" w:sz="0" w:space="0" w:color="auto"/>
            <w:bottom w:val="none" w:sz="0" w:space="0" w:color="auto"/>
            <w:right w:val="none" w:sz="0" w:space="0" w:color="auto"/>
          </w:divBdr>
        </w:div>
        <w:div w:id="1259097397">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amaria_opresc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1687</Words>
  <Characters>9787</Characters>
  <Application>Microsoft Office Word</Application>
  <DocSecurity>0</DocSecurity>
  <Lines>81</Lines>
  <Paragraphs>22</Paragraphs>
  <ScaleCrop>false</ScaleCrop>
  <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2019-04-20T10:57:00Z</dcterms:created>
  <dcterms:modified xsi:type="dcterms:W3CDTF">2019-04-20T11:00:00Z</dcterms:modified>
</cp:coreProperties>
</file>