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B3" w:rsidRPr="001515B3" w:rsidRDefault="001515B3" w:rsidP="001515B3">
      <w:pPr>
        <w:shd w:val="clear" w:color="auto" w:fill="FFFFFF"/>
        <w:spacing w:after="0" w:line="240" w:lineRule="auto"/>
        <w:jc w:val="center"/>
        <w:rPr>
          <w:rFonts w:ascii="Arial" w:eastAsia="Times New Roman" w:hAnsi="Arial" w:cs="Arial"/>
          <w:color w:val="FF0000"/>
          <w:sz w:val="28"/>
          <w:szCs w:val="27"/>
          <w:u w:val="single"/>
          <w:lang w:eastAsia="ro-RO"/>
        </w:rPr>
      </w:pPr>
      <w:r w:rsidRPr="001515B3">
        <w:rPr>
          <w:rFonts w:ascii="Times New Roman" w:eastAsia="Times New Roman" w:hAnsi="Times New Roman" w:cs="Times New Roman"/>
          <w:b/>
          <w:bCs/>
          <w:color w:val="FF0000"/>
          <w:sz w:val="28"/>
          <w:szCs w:val="27"/>
          <w:u w:val="single"/>
          <w:lang w:eastAsia="ro-RO"/>
        </w:rPr>
        <w:t>ACORD</w:t>
      </w:r>
    </w:p>
    <w:p w:rsidR="001515B3" w:rsidRPr="001515B3" w:rsidRDefault="001515B3" w:rsidP="001515B3">
      <w:pPr>
        <w:shd w:val="clear" w:color="auto" w:fill="FFFFFF"/>
        <w:spacing w:after="0" w:line="240" w:lineRule="auto"/>
        <w:jc w:val="center"/>
        <w:rPr>
          <w:rFonts w:ascii="Arial" w:eastAsia="Times New Roman" w:hAnsi="Arial" w:cs="Arial"/>
          <w:color w:val="FF0000"/>
          <w:sz w:val="28"/>
          <w:szCs w:val="27"/>
          <w:u w:val="single"/>
          <w:lang w:eastAsia="ro-RO"/>
        </w:rPr>
      </w:pPr>
      <w:r w:rsidRPr="001515B3">
        <w:rPr>
          <w:rFonts w:ascii="Times New Roman" w:eastAsia="Times New Roman" w:hAnsi="Times New Roman" w:cs="Times New Roman"/>
          <w:b/>
          <w:bCs/>
          <w:color w:val="FF0000"/>
          <w:sz w:val="28"/>
          <w:szCs w:val="24"/>
          <w:u w:val="single"/>
          <w:lang w:eastAsia="ro-RO"/>
        </w:rPr>
        <w:t>Concurs Național de Interpretare Muzicală</w:t>
      </w:r>
    </w:p>
    <w:p w:rsidR="001515B3" w:rsidRPr="001515B3" w:rsidRDefault="001515B3" w:rsidP="001515B3">
      <w:pPr>
        <w:shd w:val="clear" w:color="auto" w:fill="FFFFFF"/>
        <w:spacing w:after="0" w:line="240" w:lineRule="auto"/>
        <w:jc w:val="center"/>
        <w:rPr>
          <w:rFonts w:ascii="Arial" w:eastAsia="Times New Roman" w:hAnsi="Arial" w:cs="Arial"/>
          <w:color w:val="FF0000"/>
          <w:sz w:val="28"/>
          <w:szCs w:val="27"/>
          <w:u w:val="single"/>
          <w:lang w:eastAsia="ro-RO"/>
        </w:rPr>
      </w:pPr>
      <w:r w:rsidRPr="001515B3">
        <w:rPr>
          <w:rFonts w:ascii="Arial" w:eastAsia="Times New Roman" w:hAnsi="Arial" w:cs="Arial"/>
          <w:color w:val="FF0000"/>
          <w:sz w:val="28"/>
          <w:szCs w:val="27"/>
          <w:u w:val="single"/>
          <w:lang w:eastAsia="ro-RO"/>
        </w:rPr>
        <w:t>”</w:t>
      </w:r>
      <w:r w:rsidRPr="001515B3">
        <w:rPr>
          <w:rFonts w:ascii="Times New Roman" w:eastAsia="Times New Roman" w:hAnsi="Times New Roman" w:cs="Times New Roman"/>
          <w:b/>
          <w:bCs/>
          <w:color w:val="FF0000"/>
          <w:sz w:val="28"/>
          <w:szCs w:val="24"/>
          <w:u w:val="single"/>
          <w:lang w:eastAsia="ro-RO"/>
        </w:rPr>
        <w:t>Sonore Music Contest”</w:t>
      </w:r>
    </w:p>
    <w:p w:rsidR="001515B3" w:rsidRPr="001515B3" w:rsidRDefault="001515B3" w:rsidP="001515B3">
      <w:pPr>
        <w:shd w:val="clear" w:color="auto" w:fill="FFFFFF"/>
        <w:spacing w:after="0" w:line="240" w:lineRule="auto"/>
        <w:jc w:val="center"/>
        <w:rPr>
          <w:rFonts w:ascii="Arial" w:eastAsia="Times New Roman" w:hAnsi="Arial" w:cs="Arial"/>
          <w:color w:val="FF0000"/>
          <w:sz w:val="28"/>
          <w:szCs w:val="27"/>
          <w:u w:val="single"/>
          <w:lang w:eastAsia="ro-RO"/>
        </w:rPr>
      </w:pPr>
      <w:r w:rsidRPr="001515B3">
        <w:rPr>
          <w:rFonts w:ascii="Times New Roman" w:eastAsia="Times New Roman" w:hAnsi="Times New Roman" w:cs="Times New Roman"/>
          <w:b/>
          <w:bCs/>
          <w:color w:val="FF0000"/>
          <w:sz w:val="28"/>
          <w:szCs w:val="24"/>
          <w:u w:val="single"/>
          <w:lang w:eastAsia="ro-RO"/>
        </w:rPr>
        <w:t>Ediția a II-a</w:t>
      </w:r>
    </w:p>
    <w:p w:rsidR="001515B3" w:rsidRPr="001515B3" w:rsidRDefault="001515B3" w:rsidP="001515B3">
      <w:pPr>
        <w:shd w:val="clear" w:color="auto" w:fill="FFFFFF"/>
        <w:spacing w:after="0" w:line="240" w:lineRule="auto"/>
        <w:jc w:val="center"/>
        <w:rPr>
          <w:rFonts w:ascii="Arial" w:eastAsia="Times New Roman" w:hAnsi="Arial" w:cs="Arial"/>
          <w:color w:val="FF0000"/>
          <w:sz w:val="28"/>
          <w:szCs w:val="27"/>
          <w:u w:val="single"/>
          <w:lang w:eastAsia="ro-RO"/>
        </w:rPr>
      </w:pPr>
      <w:r w:rsidRPr="001515B3">
        <w:rPr>
          <w:rFonts w:ascii="Times New Roman" w:eastAsia="Times New Roman" w:hAnsi="Times New Roman" w:cs="Times New Roman"/>
          <w:b/>
          <w:bCs/>
          <w:color w:val="FF0000"/>
          <w:sz w:val="28"/>
          <w:szCs w:val="24"/>
          <w:u w:val="single"/>
          <w:lang w:eastAsia="ro-RO"/>
        </w:rPr>
        <w:t>11-12 mai 2019, București</w:t>
      </w:r>
    </w:p>
    <w:p w:rsidR="001515B3" w:rsidRDefault="001515B3" w:rsidP="001515B3">
      <w:pPr>
        <w:shd w:val="clear" w:color="auto" w:fill="FFFFFF"/>
        <w:spacing w:after="270" w:line="240" w:lineRule="auto"/>
        <w:rPr>
          <w:rFonts w:ascii="Arial" w:eastAsia="Times New Roman" w:hAnsi="Arial" w:cs="Arial"/>
          <w:color w:val="222222"/>
          <w:sz w:val="27"/>
          <w:szCs w:val="27"/>
          <w:lang w:eastAsia="ro-RO"/>
        </w:rPr>
      </w:pPr>
    </w:p>
    <w:p w:rsidR="001515B3" w:rsidRDefault="001515B3" w:rsidP="001515B3">
      <w:pPr>
        <w:shd w:val="clear" w:color="auto" w:fill="FFFFFF"/>
        <w:spacing w:after="0" w:line="240" w:lineRule="auto"/>
        <w:rPr>
          <w:rFonts w:ascii="Arial" w:eastAsia="Times New Roman" w:hAnsi="Arial" w:cs="Arial"/>
          <w:color w:val="222222"/>
          <w:sz w:val="27"/>
          <w:szCs w:val="27"/>
          <w:lang w:eastAsia="ro-RO"/>
        </w:rPr>
      </w:pPr>
      <w:r>
        <w:rPr>
          <w:rFonts w:ascii="Times New Roman" w:eastAsia="Times New Roman" w:hAnsi="Times New Roman" w:cs="Times New Roman"/>
          <w:color w:val="222222"/>
          <w:sz w:val="27"/>
          <w:szCs w:val="27"/>
          <w:lang w:eastAsia="ro-RO"/>
        </w:rPr>
        <w:t>Încheiat între S.C. SONORE MUSIC CONCEPT S.R.L. și părinții concurenților înscriși.</w:t>
      </w:r>
    </w:p>
    <w:p w:rsidR="001515B3" w:rsidRDefault="001515B3" w:rsidP="001515B3">
      <w:pPr>
        <w:shd w:val="clear" w:color="auto" w:fill="FFFFFF"/>
        <w:spacing w:after="0" w:line="240" w:lineRule="auto"/>
        <w:rPr>
          <w:rFonts w:ascii="Arial" w:eastAsia="Times New Roman" w:hAnsi="Arial" w:cs="Arial"/>
          <w:color w:val="222222"/>
          <w:sz w:val="27"/>
          <w:szCs w:val="27"/>
          <w:lang w:eastAsia="ro-RO"/>
        </w:rPr>
      </w:pPr>
      <w:r>
        <w:rPr>
          <w:rFonts w:ascii="Times New Roman" w:eastAsia="Times New Roman" w:hAnsi="Times New Roman" w:cs="Times New Roman"/>
          <w:color w:val="222222"/>
          <w:sz w:val="27"/>
          <w:szCs w:val="27"/>
          <w:lang w:eastAsia="ro-RO"/>
        </w:rPr>
        <w:t>Subsemnatul/a……………………………………..........…...……...……….…., în calitate de părinte/tutore al minorului……………………………………………………………….........................</w:t>
      </w:r>
    </w:p>
    <w:p w:rsidR="001515B3" w:rsidRDefault="001515B3" w:rsidP="001515B3">
      <w:pPr>
        <w:shd w:val="clear" w:color="auto" w:fill="FFFFFF"/>
        <w:spacing w:after="0" w:line="240" w:lineRule="auto"/>
        <w:rPr>
          <w:rFonts w:ascii="Arial" w:eastAsia="Times New Roman" w:hAnsi="Arial" w:cs="Arial"/>
          <w:color w:val="222222"/>
          <w:sz w:val="27"/>
          <w:szCs w:val="27"/>
          <w:lang w:eastAsia="ro-RO"/>
        </w:rPr>
      </w:pPr>
      <w:r>
        <w:rPr>
          <w:rFonts w:ascii="Times New Roman" w:eastAsia="Times New Roman" w:hAnsi="Times New Roman" w:cs="Times New Roman"/>
          <w:color w:val="222222"/>
          <w:sz w:val="27"/>
          <w:szCs w:val="27"/>
          <w:lang w:eastAsia="ro-RO"/>
        </w:rPr>
        <w:t>înscris la Concursul Național de Interpretare Muzicală ”Sonore Music Contest”, sunt de acord cu filmarea și fotografierea copilului meu la acest eveniment, și, de asemenea, transmiterea filmărilor în mediul online prin intermediul canalelor de Social Media aferente Concursului (websiteul </w:t>
      </w:r>
      <w:r>
        <w:rPr>
          <w:rFonts w:ascii="Times New Roman" w:eastAsia="Times New Roman" w:hAnsi="Times New Roman" w:cs="Times New Roman"/>
          <w:i/>
          <w:iCs/>
          <w:color w:val="222222"/>
          <w:sz w:val="24"/>
          <w:szCs w:val="24"/>
          <w:lang w:eastAsia="ro-RO"/>
        </w:rPr>
        <w:t>www.sonore.ro</w:t>
      </w:r>
      <w:r>
        <w:rPr>
          <w:rFonts w:ascii="Times New Roman" w:eastAsia="Times New Roman" w:hAnsi="Times New Roman" w:cs="Times New Roman"/>
          <w:color w:val="222222"/>
          <w:sz w:val="27"/>
          <w:szCs w:val="27"/>
          <w:lang w:eastAsia="ro-RO"/>
        </w:rPr>
        <w:t>, pagina de Facebook</w:t>
      </w:r>
      <w:r>
        <w:rPr>
          <w:rFonts w:ascii="Times New Roman" w:eastAsia="Times New Roman" w:hAnsi="Times New Roman" w:cs="Times New Roman"/>
          <w:i/>
          <w:iCs/>
          <w:color w:val="222222"/>
          <w:sz w:val="24"/>
          <w:szCs w:val="24"/>
          <w:lang w:eastAsia="ro-RO"/>
        </w:rPr>
        <w:t>Sonore We, </w:t>
      </w:r>
      <w:r>
        <w:rPr>
          <w:rFonts w:ascii="Times New Roman" w:eastAsia="Times New Roman" w:hAnsi="Times New Roman" w:cs="Times New Roman"/>
          <w:color w:val="222222"/>
          <w:sz w:val="27"/>
          <w:szCs w:val="27"/>
          <w:lang w:eastAsia="ro-RO"/>
        </w:rPr>
        <w:t>pagina evenimentului în Facebook: </w:t>
      </w:r>
      <w:r>
        <w:rPr>
          <w:rFonts w:ascii="Times New Roman" w:eastAsia="Times New Roman" w:hAnsi="Times New Roman" w:cs="Times New Roman"/>
          <w:i/>
          <w:iCs/>
          <w:color w:val="222222"/>
          <w:sz w:val="24"/>
          <w:szCs w:val="24"/>
          <w:lang w:eastAsia="ro-RO"/>
        </w:rPr>
        <w:t>Concursul Național de Interpretare Muzicală Sonore</w:t>
      </w:r>
      <w:r>
        <w:rPr>
          <w:rFonts w:ascii="Times New Roman" w:eastAsia="Times New Roman" w:hAnsi="Times New Roman" w:cs="Times New Roman"/>
          <w:color w:val="222222"/>
          <w:sz w:val="27"/>
          <w:szCs w:val="27"/>
          <w:lang w:eastAsia="ro-RO"/>
        </w:rPr>
        <w:t>, pagina de Instagram </w:t>
      </w:r>
      <w:r>
        <w:rPr>
          <w:rFonts w:ascii="Times New Roman" w:eastAsia="Times New Roman" w:hAnsi="Times New Roman" w:cs="Times New Roman"/>
          <w:i/>
          <w:iCs/>
          <w:color w:val="222222"/>
          <w:sz w:val="24"/>
          <w:szCs w:val="24"/>
          <w:lang w:eastAsia="ro-RO"/>
        </w:rPr>
        <w:t>sonore.we), </w:t>
      </w:r>
      <w:r>
        <w:rPr>
          <w:rFonts w:ascii="Times New Roman" w:eastAsia="Times New Roman" w:hAnsi="Times New Roman" w:cs="Times New Roman"/>
          <w:color w:val="222222"/>
          <w:sz w:val="27"/>
          <w:szCs w:val="27"/>
          <w:lang w:eastAsia="ro-RO"/>
        </w:rPr>
        <w:t>în condiții conforme cu Drepturile Internaționale ale Copilului și care nu afectează imaginea educativă/artistică a acestuia.</w:t>
      </w:r>
    </w:p>
    <w:p w:rsidR="001515B3" w:rsidRDefault="001515B3" w:rsidP="001515B3">
      <w:pPr>
        <w:shd w:val="clear" w:color="auto" w:fill="FFFFFF"/>
        <w:spacing w:after="0" w:line="240" w:lineRule="auto"/>
        <w:rPr>
          <w:rFonts w:ascii="Arial" w:eastAsia="Times New Roman" w:hAnsi="Arial" w:cs="Arial"/>
          <w:color w:val="222222"/>
          <w:sz w:val="27"/>
          <w:szCs w:val="27"/>
          <w:lang w:eastAsia="ro-RO"/>
        </w:rPr>
      </w:pPr>
    </w:p>
    <w:p w:rsidR="001515B3" w:rsidRDefault="001515B3" w:rsidP="001515B3">
      <w:pPr>
        <w:shd w:val="clear" w:color="auto" w:fill="FFFFFF"/>
        <w:spacing w:after="0" w:line="240" w:lineRule="auto"/>
        <w:rPr>
          <w:rFonts w:ascii="Arial" w:eastAsia="Times New Roman" w:hAnsi="Arial" w:cs="Arial"/>
          <w:color w:val="222222"/>
          <w:sz w:val="27"/>
          <w:szCs w:val="27"/>
          <w:lang w:eastAsia="ro-RO"/>
        </w:rPr>
      </w:pPr>
      <w:r>
        <w:rPr>
          <w:rFonts w:ascii="Times New Roman" w:eastAsia="Times New Roman" w:hAnsi="Times New Roman" w:cs="Times New Roman"/>
          <w:color w:val="222222"/>
          <w:sz w:val="27"/>
          <w:szCs w:val="27"/>
          <w:lang w:eastAsia="ro-RO"/>
        </w:rPr>
        <w:t>Data ………………….. Semnătura părintelui/tutorelui ……………………………….</w:t>
      </w:r>
    </w:p>
    <w:p w:rsidR="00EB4406" w:rsidRDefault="00EB4406"/>
    <w:sectPr w:rsidR="00EB4406" w:rsidSect="00151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1515B3"/>
    <w:rsid w:val="001515B3"/>
    <w:rsid w:val="00294DBA"/>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2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837</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2019-04-19T21:02:00Z</dcterms:created>
  <dcterms:modified xsi:type="dcterms:W3CDTF">2019-04-19T21:02:00Z</dcterms:modified>
</cp:coreProperties>
</file>